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094CE6C7"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59137B">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5A76FEA4" w:rsidR="00D667D6" w:rsidRPr="001B4638" w:rsidRDefault="00DF3E7E" w:rsidP="001B4638">
      <w:pPr>
        <w:spacing w:before="100" w:after="100" w:line="276" w:lineRule="auto"/>
        <w:rPr>
          <w:b/>
          <w:bCs/>
          <w:color w:val="A02B93" w:themeColor="accent5"/>
          <w:sz w:val="28"/>
          <w:szCs w:val="28"/>
        </w:rPr>
      </w:pPr>
      <w:r>
        <w:rPr>
          <w:b/>
          <w:bCs/>
          <w:color w:val="A02B93" w:themeColor="accent5"/>
          <w:sz w:val="28"/>
          <w:szCs w:val="28"/>
        </w:rPr>
        <w:lastRenderedPageBreak/>
        <w:t>Employer</w:t>
      </w:r>
      <w:r w:rsidR="00D80D52" w:rsidRPr="00D80D52">
        <w:rPr>
          <w:b/>
          <w:bCs/>
          <w:color w:val="A02B93" w:themeColor="accent5"/>
          <w:sz w:val="28"/>
          <w:szCs w:val="28"/>
        </w:rPr>
        <w:t xml:space="preserve"> of the Year</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402159DC" w:rsidR="001B4638" w:rsidRDefault="00DF3E7E" w:rsidP="001B4638">
      <w:pPr>
        <w:spacing w:before="100" w:after="100" w:line="276" w:lineRule="auto"/>
        <w:jc w:val="both"/>
      </w:pPr>
      <w:r w:rsidRPr="00DF3E7E">
        <w:t>An organization that demonstrates outstanding commitment to its people, creating an inclusive, supportive, and high-performance workplace culture. This employer will show clear leadership in attracting, developing, and retaining talent, underpinned by fair practices, employee wellbeing, and meaningful engagement. Through investment in its workforce and a strong sense of purpose, the organization will have achieved sustained business success while making a positive impact on its employees and the wider community.</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4238"/>
        <w:gridCol w:w="4758"/>
      </w:tblGrid>
      <w:tr w:rsidR="0059137B" w14:paraId="0AC5E42F" w14:textId="77777777" w:rsidTr="00DF3E7E">
        <w:tc>
          <w:tcPr>
            <w:tcW w:w="4238" w:type="dxa"/>
            <w:shd w:val="clear" w:color="auto" w:fill="F2CEED" w:themeFill="accent5" w:themeFillTint="33"/>
            <w:vAlign w:val="center"/>
          </w:tcPr>
          <w:p w14:paraId="095D6E0E" w14:textId="77777777" w:rsidR="0059137B" w:rsidRPr="001B4638" w:rsidRDefault="0059137B" w:rsidP="00CE7F80">
            <w:pPr>
              <w:spacing w:before="100" w:after="100" w:line="276" w:lineRule="auto"/>
              <w:rPr>
                <w:b/>
                <w:bCs/>
              </w:rPr>
            </w:pPr>
            <w:r>
              <w:rPr>
                <w:b/>
                <w:bCs/>
              </w:rPr>
              <w:t>Your (nominator’s) name</w:t>
            </w:r>
          </w:p>
        </w:tc>
        <w:sdt>
          <w:sdtPr>
            <w:id w:val="-1893569308"/>
            <w:placeholder>
              <w:docPart w:val="E16B8BDBF8194462804C8D23097D87ED"/>
            </w:placeholder>
            <w:showingPlcHdr/>
            <w:text/>
          </w:sdtPr>
          <w:sdtEndPr/>
          <w:sdtContent>
            <w:tc>
              <w:tcPr>
                <w:tcW w:w="4758" w:type="dxa"/>
                <w:vAlign w:val="center"/>
              </w:tcPr>
              <w:p w14:paraId="6053D2AB"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312F699" w14:textId="77777777" w:rsidTr="00DF3E7E">
        <w:tc>
          <w:tcPr>
            <w:tcW w:w="4238" w:type="dxa"/>
            <w:shd w:val="clear" w:color="auto" w:fill="F2CEED" w:themeFill="accent5" w:themeFillTint="33"/>
            <w:vAlign w:val="center"/>
          </w:tcPr>
          <w:p w14:paraId="64CF8E6D" w14:textId="77777777" w:rsidR="0059137B" w:rsidRPr="001B4638" w:rsidRDefault="0059137B" w:rsidP="00CE7F80">
            <w:pPr>
              <w:spacing w:before="100" w:after="100" w:line="276" w:lineRule="auto"/>
              <w:rPr>
                <w:b/>
                <w:bCs/>
              </w:rPr>
            </w:pPr>
            <w:r>
              <w:rPr>
                <w:b/>
                <w:bCs/>
              </w:rPr>
              <w:t>Your (nominator’s) location</w:t>
            </w:r>
          </w:p>
        </w:tc>
        <w:sdt>
          <w:sdtPr>
            <w:id w:val="1278523839"/>
            <w:placeholder>
              <w:docPart w:val="E16B8BDBF8194462804C8D23097D87ED"/>
            </w:placeholder>
            <w:showingPlcHdr/>
            <w:text/>
          </w:sdtPr>
          <w:sdtEndPr/>
          <w:sdtContent>
            <w:tc>
              <w:tcPr>
                <w:tcW w:w="4758" w:type="dxa"/>
                <w:vAlign w:val="center"/>
              </w:tcPr>
              <w:p w14:paraId="0997E403"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7C03CDAF" w14:textId="77777777" w:rsidTr="00DF3E7E">
        <w:tc>
          <w:tcPr>
            <w:tcW w:w="4238" w:type="dxa"/>
            <w:shd w:val="clear" w:color="auto" w:fill="F2CEED" w:themeFill="accent5" w:themeFillTint="33"/>
            <w:vAlign w:val="center"/>
          </w:tcPr>
          <w:p w14:paraId="298B0534" w14:textId="77777777" w:rsidR="0059137B" w:rsidRPr="001B4638" w:rsidRDefault="0059137B" w:rsidP="00CE7F80">
            <w:pPr>
              <w:spacing w:before="100" w:after="100" w:line="276" w:lineRule="auto"/>
              <w:rPr>
                <w:b/>
                <w:bCs/>
              </w:rPr>
            </w:pPr>
            <w:r>
              <w:rPr>
                <w:b/>
                <w:bCs/>
              </w:rPr>
              <w:t>Your (nominator’s) j</w:t>
            </w:r>
            <w:r w:rsidRPr="001B4638">
              <w:rPr>
                <w:b/>
                <w:bCs/>
              </w:rPr>
              <w:t>ob title</w:t>
            </w:r>
          </w:p>
        </w:tc>
        <w:sdt>
          <w:sdtPr>
            <w:id w:val="-1116758547"/>
            <w:placeholder>
              <w:docPart w:val="E16B8BDBF8194462804C8D23097D87ED"/>
            </w:placeholder>
            <w:showingPlcHdr/>
            <w:text/>
          </w:sdtPr>
          <w:sdtEndPr/>
          <w:sdtContent>
            <w:tc>
              <w:tcPr>
                <w:tcW w:w="4758" w:type="dxa"/>
                <w:vAlign w:val="center"/>
              </w:tcPr>
              <w:p w14:paraId="55536984"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25247F6" w14:textId="77777777" w:rsidTr="00DF3E7E">
        <w:tc>
          <w:tcPr>
            <w:tcW w:w="4238" w:type="dxa"/>
            <w:shd w:val="clear" w:color="auto" w:fill="F2CEED" w:themeFill="accent5" w:themeFillTint="33"/>
            <w:vAlign w:val="center"/>
          </w:tcPr>
          <w:p w14:paraId="38F69F85" w14:textId="77777777" w:rsidR="0059137B" w:rsidRPr="001B4638" w:rsidRDefault="0059137B" w:rsidP="00CE7F80">
            <w:pPr>
              <w:spacing w:before="100" w:after="100" w:line="276" w:lineRule="auto"/>
              <w:rPr>
                <w:b/>
                <w:bCs/>
              </w:rPr>
            </w:pPr>
            <w:r>
              <w:rPr>
                <w:b/>
                <w:bCs/>
              </w:rPr>
              <w:t>Your (nominator’s) e</w:t>
            </w:r>
            <w:r w:rsidRPr="001B4638">
              <w:rPr>
                <w:b/>
                <w:bCs/>
              </w:rPr>
              <w:t>mployer</w:t>
            </w:r>
          </w:p>
        </w:tc>
        <w:sdt>
          <w:sdtPr>
            <w:id w:val="1344364280"/>
            <w:placeholder>
              <w:docPart w:val="E16B8BDBF8194462804C8D23097D87ED"/>
            </w:placeholder>
            <w:showingPlcHdr/>
            <w:text/>
          </w:sdtPr>
          <w:sdtEndPr/>
          <w:sdtContent>
            <w:tc>
              <w:tcPr>
                <w:tcW w:w="4758" w:type="dxa"/>
                <w:vAlign w:val="center"/>
              </w:tcPr>
              <w:p w14:paraId="68528F59"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DE41F05" w14:textId="77777777" w:rsidTr="00DF3E7E">
        <w:tc>
          <w:tcPr>
            <w:tcW w:w="4238" w:type="dxa"/>
            <w:shd w:val="clear" w:color="auto" w:fill="F2CEED" w:themeFill="accent5" w:themeFillTint="33"/>
            <w:vAlign w:val="center"/>
          </w:tcPr>
          <w:p w14:paraId="699F8128" w14:textId="77777777" w:rsidR="0059137B" w:rsidRPr="001B4638" w:rsidRDefault="0059137B" w:rsidP="00CE7F80">
            <w:pPr>
              <w:spacing w:before="100" w:after="100" w:line="276" w:lineRule="auto"/>
              <w:rPr>
                <w:b/>
                <w:bCs/>
              </w:rPr>
            </w:pPr>
            <w:r>
              <w:rPr>
                <w:b/>
                <w:bCs/>
              </w:rPr>
              <w:t>Your (nominator’s) e</w:t>
            </w:r>
            <w:r w:rsidRPr="001B4638">
              <w:rPr>
                <w:b/>
                <w:bCs/>
              </w:rPr>
              <w:t>mail address</w:t>
            </w:r>
          </w:p>
        </w:tc>
        <w:sdt>
          <w:sdtPr>
            <w:id w:val="-546214832"/>
            <w:placeholder>
              <w:docPart w:val="E16B8BDBF8194462804C8D23097D87ED"/>
            </w:placeholder>
            <w:showingPlcHdr/>
            <w:text/>
          </w:sdtPr>
          <w:sdtEndPr/>
          <w:sdtContent>
            <w:tc>
              <w:tcPr>
                <w:tcW w:w="4758" w:type="dxa"/>
                <w:vAlign w:val="center"/>
              </w:tcPr>
              <w:p w14:paraId="272ABEBD"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914C361" w14:textId="77777777" w:rsidTr="00DF3E7E">
        <w:tc>
          <w:tcPr>
            <w:tcW w:w="4238" w:type="dxa"/>
            <w:shd w:val="clear" w:color="auto" w:fill="F2CEED" w:themeFill="accent5" w:themeFillTint="33"/>
            <w:vAlign w:val="center"/>
          </w:tcPr>
          <w:p w14:paraId="2386CBCC" w14:textId="3D39E5F4" w:rsidR="0059137B" w:rsidRPr="001B4638" w:rsidRDefault="0059137B" w:rsidP="00CE7F80">
            <w:pPr>
              <w:spacing w:before="100" w:after="100" w:line="276" w:lineRule="auto"/>
              <w:rPr>
                <w:b/>
                <w:bCs/>
              </w:rPr>
            </w:pPr>
            <w:r>
              <w:rPr>
                <w:b/>
                <w:bCs/>
              </w:rPr>
              <w:t xml:space="preserve">Name of the nominated </w:t>
            </w:r>
            <w:r w:rsidR="00DF3E7E">
              <w:rPr>
                <w:b/>
                <w:bCs/>
              </w:rPr>
              <w:t>employer</w:t>
            </w:r>
          </w:p>
        </w:tc>
        <w:sdt>
          <w:sdtPr>
            <w:id w:val="-698856697"/>
            <w:placeholder>
              <w:docPart w:val="E16B8BDBF8194462804C8D23097D87ED"/>
            </w:placeholder>
            <w:showingPlcHdr/>
            <w:text/>
          </w:sdtPr>
          <w:sdtEndPr/>
          <w:sdtContent>
            <w:tc>
              <w:tcPr>
                <w:tcW w:w="4758" w:type="dxa"/>
                <w:vAlign w:val="center"/>
              </w:tcPr>
              <w:p w14:paraId="054527CE"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34CB5192" w14:textId="77777777" w:rsidTr="00DF3E7E">
        <w:tc>
          <w:tcPr>
            <w:tcW w:w="4238" w:type="dxa"/>
            <w:shd w:val="clear" w:color="auto" w:fill="F2CEED" w:themeFill="accent5" w:themeFillTint="33"/>
            <w:vAlign w:val="center"/>
          </w:tcPr>
          <w:p w14:paraId="0D5231E7" w14:textId="072F30D3" w:rsidR="0059137B" w:rsidRPr="001B4638" w:rsidRDefault="0059137B" w:rsidP="0059137B">
            <w:pPr>
              <w:spacing w:before="100" w:after="100" w:line="276" w:lineRule="auto"/>
              <w:rPr>
                <w:b/>
                <w:bCs/>
              </w:rPr>
            </w:pPr>
            <w:r>
              <w:rPr>
                <w:b/>
                <w:bCs/>
              </w:rPr>
              <w:t xml:space="preserve">Location of the nominated </w:t>
            </w:r>
            <w:r w:rsidR="00DF3E7E">
              <w:rPr>
                <w:b/>
                <w:bCs/>
              </w:rPr>
              <w:t>employer</w:t>
            </w:r>
          </w:p>
        </w:tc>
        <w:sdt>
          <w:sdtPr>
            <w:id w:val="-1344017485"/>
            <w:placeholder>
              <w:docPart w:val="91F63E4887EE4E1D91C57D589F547618"/>
            </w:placeholder>
            <w:showingPlcHdr/>
            <w:text/>
          </w:sdtPr>
          <w:sdtEndPr/>
          <w:sdtContent>
            <w:tc>
              <w:tcPr>
                <w:tcW w:w="4758" w:type="dxa"/>
                <w:vAlign w:val="center"/>
              </w:tcPr>
              <w:p w14:paraId="2551237E"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41A88534" w14:textId="77777777" w:rsidTr="00DF3E7E">
        <w:tc>
          <w:tcPr>
            <w:tcW w:w="4238" w:type="dxa"/>
            <w:shd w:val="clear" w:color="auto" w:fill="F2CEED" w:themeFill="accent5" w:themeFillTint="33"/>
            <w:vAlign w:val="center"/>
          </w:tcPr>
          <w:p w14:paraId="04970A27" w14:textId="310D8CCF" w:rsidR="0059137B" w:rsidRPr="001B4638" w:rsidRDefault="00DF3E7E" w:rsidP="0059137B">
            <w:pPr>
              <w:spacing w:before="100" w:after="100" w:line="276" w:lineRule="auto"/>
              <w:rPr>
                <w:b/>
                <w:bCs/>
              </w:rPr>
            </w:pPr>
            <w:r>
              <w:rPr>
                <w:b/>
                <w:bCs/>
              </w:rPr>
              <w:t>Who could we get in touch with should the nominee be successful?</w:t>
            </w:r>
          </w:p>
        </w:tc>
        <w:sdt>
          <w:sdtPr>
            <w:id w:val="-719288619"/>
            <w:placeholder>
              <w:docPart w:val="A62C3E69CC8C409F90BB79072AA7621C"/>
            </w:placeholder>
            <w:showingPlcHdr/>
            <w:text/>
          </w:sdtPr>
          <w:sdtEndPr/>
          <w:sdtContent>
            <w:tc>
              <w:tcPr>
                <w:tcW w:w="4758" w:type="dxa"/>
                <w:vAlign w:val="center"/>
              </w:tcPr>
              <w:p w14:paraId="316D1AC3"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609FF46B" w14:textId="77777777" w:rsidTr="00DF3E7E">
        <w:tc>
          <w:tcPr>
            <w:tcW w:w="4238" w:type="dxa"/>
            <w:shd w:val="clear" w:color="auto" w:fill="F2CEED" w:themeFill="accent5" w:themeFillTint="33"/>
            <w:vAlign w:val="center"/>
          </w:tcPr>
          <w:p w14:paraId="790AF7F9" w14:textId="12A97EE3" w:rsidR="0059137B" w:rsidRPr="001B4638" w:rsidRDefault="00DF3E7E" w:rsidP="0059137B">
            <w:pPr>
              <w:spacing w:before="100" w:after="100" w:line="276" w:lineRule="auto"/>
              <w:rPr>
                <w:b/>
                <w:bCs/>
              </w:rPr>
            </w:pPr>
            <w:r>
              <w:rPr>
                <w:b/>
                <w:bCs/>
              </w:rPr>
              <w:t>Please provide their email address</w:t>
            </w:r>
          </w:p>
        </w:tc>
        <w:sdt>
          <w:sdtPr>
            <w:id w:val="1405943709"/>
            <w:placeholder>
              <w:docPart w:val="A62C3E69CC8C409F90BB79072AA7621C"/>
            </w:placeholder>
            <w:showingPlcHdr/>
            <w:text/>
          </w:sdtPr>
          <w:sdtEndPr/>
          <w:sdtContent>
            <w:tc>
              <w:tcPr>
                <w:tcW w:w="4758" w:type="dxa"/>
                <w:vAlign w:val="center"/>
              </w:tcPr>
              <w:p w14:paraId="34D814BA"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50C9E64" w14:textId="77777777" w:rsidTr="00DF3E7E">
        <w:tc>
          <w:tcPr>
            <w:tcW w:w="4238" w:type="dxa"/>
            <w:shd w:val="clear" w:color="auto" w:fill="F2CEED" w:themeFill="accent5" w:themeFillTint="33"/>
            <w:vAlign w:val="center"/>
          </w:tcPr>
          <w:p w14:paraId="73708655" w14:textId="77777777" w:rsidR="0059137B" w:rsidRPr="001B4638" w:rsidRDefault="0059137B" w:rsidP="0059137B">
            <w:pPr>
              <w:spacing w:before="100" w:after="100" w:line="276" w:lineRule="auto"/>
              <w:rPr>
                <w:b/>
                <w:bCs/>
              </w:rPr>
            </w:pPr>
            <w:r w:rsidRPr="001B4638">
              <w:rPr>
                <w:b/>
                <w:bCs/>
              </w:rPr>
              <w:t>Category</w:t>
            </w:r>
          </w:p>
        </w:tc>
        <w:tc>
          <w:tcPr>
            <w:tcW w:w="4758" w:type="dxa"/>
            <w:vAlign w:val="center"/>
          </w:tcPr>
          <w:p w14:paraId="3EDE6670" w14:textId="7366A203" w:rsidR="0059137B" w:rsidRPr="00B605B4" w:rsidRDefault="00DF3E7E" w:rsidP="0059137B">
            <w:pPr>
              <w:spacing w:before="100" w:after="100" w:line="276" w:lineRule="auto"/>
              <w:rPr>
                <w:b/>
                <w:bCs/>
                <w:color w:val="A02B93" w:themeColor="accent5"/>
              </w:rPr>
            </w:pPr>
            <w:r>
              <w:rPr>
                <w:b/>
                <w:bCs/>
                <w:color w:val="A02B93" w:themeColor="accent5"/>
              </w:rPr>
              <w:t>Employer</w:t>
            </w:r>
            <w:r w:rsidR="0059137B" w:rsidRPr="0059137B">
              <w:rPr>
                <w:b/>
                <w:bCs/>
                <w:color w:val="A02B93" w:themeColor="accent5"/>
              </w:rPr>
              <w:t xml:space="preserve"> of the Year</w:t>
            </w:r>
          </w:p>
        </w:tc>
      </w:tr>
      <w:tr w:rsidR="0059137B" w14:paraId="3E77552B" w14:textId="77777777" w:rsidTr="00DF3E7E">
        <w:tc>
          <w:tcPr>
            <w:tcW w:w="4238" w:type="dxa"/>
            <w:shd w:val="clear" w:color="auto" w:fill="F2CEED" w:themeFill="accent5" w:themeFillTint="33"/>
            <w:vAlign w:val="center"/>
          </w:tcPr>
          <w:p w14:paraId="00255C04" w14:textId="77777777" w:rsidR="0059137B" w:rsidRPr="001B4638" w:rsidRDefault="0059137B" w:rsidP="0059137B">
            <w:pPr>
              <w:spacing w:before="100" w:after="100" w:line="276" w:lineRule="auto"/>
              <w:rPr>
                <w:b/>
                <w:bCs/>
              </w:rPr>
            </w:pPr>
            <w:r w:rsidRPr="001B4638">
              <w:rPr>
                <w:b/>
                <w:bCs/>
              </w:rPr>
              <w:t>Nomination type</w:t>
            </w:r>
          </w:p>
        </w:tc>
        <w:tc>
          <w:tcPr>
            <w:tcW w:w="4758" w:type="dxa"/>
            <w:vAlign w:val="center"/>
          </w:tcPr>
          <w:p w14:paraId="3447B855" w14:textId="77777777" w:rsidR="0059137B" w:rsidRPr="001B4638" w:rsidRDefault="0059137B" w:rsidP="0059137B">
            <w:pPr>
              <w:spacing w:before="100" w:after="100" w:line="276" w:lineRule="auto"/>
            </w:pPr>
            <w:r w:rsidRPr="001B4638">
              <w:rPr>
                <w:b/>
                <w:bCs/>
                <w:color w:val="A02B93" w:themeColor="accent5"/>
              </w:rPr>
              <w:t xml:space="preserve">Please note: This form is for </w:t>
            </w:r>
            <w:r>
              <w:rPr>
                <w:b/>
                <w:bCs/>
                <w:color w:val="A02B93" w:themeColor="accent5"/>
              </w:rPr>
              <w:t>third-party nomination</w:t>
            </w:r>
            <w:r w:rsidRPr="001B4638">
              <w:rPr>
                <w:b/>
                <w:bCs/>
                <w:color w:val="A02B93" w:themeColor="accent5"/>
              </w:rPr>
              <w:t xml:space="preserve"> only;</w:t>
            </w:r>
            <w:r w:rsidRPr="001B4638">
              <w:t xml:space="preserve"> if you are nominating </w:t>
            </w:r>
            <w:r>
              <w:t>yourself</w:t>
            </w:r>
            <w:r w:rsidRPr="001B4638">
              <w:t xml:space="preserve">, please go back to </w:t>
            </w:r>
            <w:hyperlink r:id="rId12" w:history="1">
              <w:r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1"/>
              <w:gridCol w:w="5209"/>
            </w:tblGrid>
            <w:tr w:rsidR="00D80D52" w14:paraId="4D396424" w14:textId="77777777" w:rsidTr="00D80D52">
              <w:tc>
                <w:tcPr>
                  <w:tcW w:w="3561" w:type="dxa"/>
                </w:tcPr>
                <w:p w14:paraId="692E57E9" w14:textId="309278D8" w:rsidR="00D80D52" w:rsidRPr="00D80D52" w:rsidRDefault="00DF3E7E" w:rsidP="00D80D52">
                  <w:pPr>
                    <w:spacing w:before="100" w:after="100" w:line="276" w:lineRule="auto"/>
                    <w:jc w:val="both"/>
                    <w:rPr>
                      <w:b/>
                      <w:bCs/>
                    </w:rPr>
                  </w:pPr>
                  <w:r>
                    <w:rPr>
                      <w:b/>
                      <w:bCs/>
                    </w:rPr>
                    <w:t>Number of employees</w:t>
                  </w:r>
                </w:p>
              </w:tc>
              <w:sdt>
                <w:sdtPr>
                  <w:id w:val="1234122812"/>
                  <w:placeholder>
                    <w:docPart w:val="DefaultPlaceholder_-1854013440"/>
                  </w:placeholder>
                  <w:showingPlcHdr/>
                  <w:text/>
                </w:sdtPr>
                <w:sdtEndPr/>
                <w:sdtContent>
                  <w:tc>
                    <w:tcPr>
                      <w:tcW w:w="5209"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D80D52">
              <w:trPr>
                <w:trHeight w:val="493"/>
              </w:trPr>
              <w:tc>
                <w:tcPr>
                  <w:tcW w:w="3561" w:type="dxa"/>
                </w:tcPr>
                <w:p w14:paraId="6125CE91" w14:textId="14BC323E" w:rsidR="00D80D52" w:rsidRPr="00D80D52" w:rsidRDefault="00DF3E7E" w:rsidP="00D80D52">
                  <w:pPr>
                    <w:spacing w:before="100" w:after="100" w:line="276" w:lineRule="auto"/>
                    <w:jc w:val="both"/>
                    <w:rPr>
                      <w:b/>
                      <w:bCs/>
                    </w:rPr>
                  </w:pPr>
                  <w:r>
                    <w:rPr>
                      <w:b/>
                      <w:bCs/>
                    </w:rPr>
                    <w:t>Industry/sector</w:t>
                  </w:r>
                </w:p>
              </w:tc>
              <w:sdt>
                <w:sdtPr>
                  <w:id w:val="589051239"/>
                  <w:placeholder>
                    <w:docPart w:val="DefaultPlaceholder_-1854013440"/>
                  </w:placeholder>
                  <w:showingPlcHdr/>
                  <w:text/>
                </w:sdtPr>
                <w:sdtEndPr/>
                <w:sdtContent>
                  <w:tc>
                    <w:tcPr>
                      <w:tcW w:w="5209"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D80D52">
              <w:tc>
                <w:tcPr>
                  <w:tcW w:w="3561" w:type="dxa"/>
                </w:tcPr>
                <w:p w14:paraId="2BF35C64" w14:textId="6A6CDD7A" w:rsidR="00D80D52" w:rsidRPr="00D80D52" w:rsidRDefault="00DF3E7E" w:rsidP="00D80D52">
                  <w:pPr>
                    <w:spacing w:before="100" w:after="100" w:line="276" w:lineRule="auto"/>
                    <w:jc w:val="both"/>
                    <w:rPr>
                      <w:b/>
                      <w:bCs/>
                    </w:rPr>
                  </w:pPr>
                  <w:r w:rsidRPr="00DF3E7E">
                    <w:rPr>
                      <w:b/>
                      <w:bCs/>
                    </w:rPr>
                    <w:t>Organizational structure</w:t>
                  </w:r>
                  <w:r>
                    <w:rPr>
                      <w:b/>
                      <w:bCs/>
                    </w:rPr>
                    <w:t>,</w:t>
                  </w:r>
                  <w:r w:rsidRPr="00DF3E7E">
                    <w:t xml:space="preserve"> e.g. standalone business, group, public sector, charity</w:t>
                  </w:r>
                </w:p>
              </w:tc>
              <w:sdt>
                <w:sdtPr>
                  <w:id w:val="-2072487150"/>
                  <w:placeholder>
                    <w:docPart w:val="DefaultPlaceholder_-1854013440"/>
                  </w:placeholder>
                  <w:showingPlcHdr/>
                  <w:text/>
                </w:sdtPr>
                <w:sdtEndPr/>
                <w:sdtContent>
                  <w:tc>
                    <w:tcPr>
                      <w:tcW w:w="5209"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D80D52">
              <w:tc>
                <w:tcPr>
                  <w:tcW w:w="3561" w:type="dxa"/>
                </w:tcPr>
                <w:p w14:paraId="6BBFD6F8" w14:textId="6B0BFAD1" w:rsidR="00D80D52" w:rsidRPr="00D80D52" w:rsidRDefault="00D80D52" w:rsidP="00D80D52">
                  <w:pPr>
                    <w:spacing w:before="100" w:after="100" w:line="276" w:lineRule="auto"/>
                    <w:jc w:val="both"/>
                    <w:rPr>
                      <w:b/>
                      <w:bCs/>
                    </w:rPr>
                  </w:pPr>
                  <w:r w:rsidRPr="00D80D52">
                    <w:rPr>
                      <w:b/>
                      <w:bCs/>
                    </w:rPr>
                    <w:t>Does the team operate locally, nationally or internationally?</w:t>
                  </w:r>
                </w:p>
              </w:tc>
              <w:sdt>
                <w:sdtPr>
                  <w:id w:val="1267962969"/>
                  <w:placeholder>
                    <w:docPart w:val="DefaultPlaceholder_-1854013440"/>
                  </w:placeholder>
                  <w:showingPlcHdr/>
                  <w:text/>
                </w:sdtPr>
                <w:sdtEndPr/>
                <w:sdtContent>
                  <w:tc>
                    <w:tcPr>
                      <w:tcW w:w="5209"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04FFE00E"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DF3E7E" w:rsidRPr="00DF3E7E">
              <w:rPr>
                <w:color w:val="000000" w:themeColor="text1"/>
              </w:rPr>
              <w:t>Please provide an overview of the organization as an employer, including its people strategy, workplace culture, and approach to employee engagement and development.</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50E3C879" w14:textId="77777777" w:rsidR="00DF3E7E" w:rsidRDefault="001B4638" w:rsidP="00DF3E7E">
            <w:pPr>
              <w:spacing w:before="100" w:after="100" w:line="276" w:lineRule="auto"/>
              <w:jc w:val="both"/>
              <w:rPr>
                <w:color w:val="000000" w:themeColor="text1"/>
              </w:rPr>
            </w:pPr>
            <w:r w:rsidRPr="001B4638">
              <w:rPr>
                <w:b/>
                <w:bCs/>
                <w:color w:val="000000" w:themeColor="text1"/>
              </w:rPr>
              <w:t xml:space="preserve">Question </w:t>
            </w:r>
            <w:r>
              <w:rPr>
                <w:b/>
                <w:bCs/>
                <w:color w:val="000000" w:themeColor="text1"/>
              </w:rPr>
              <w:t>3</w:t>
            </w:r>
            <w:r w:rsidRPr="001B4638">
              <w:rPr>
                <w:b/>
                <w:bCs/>
                <w:color w:val="000000" w:themeColor="text1"/>
              </w:rPr>
              <w:t>:</w:t>
            </w:r>
            <w:r w:rsidR="00DF3E7E">
              <w:rPr>
                <w:b/>
                <w:bCs/>
                <w:color w:val="000000" w:themeColor="text1"/>
              </w:rPr>
              <w:t xml:space="preserve"> </w:t>
            </w:r>
            <w:r w:rsidR="00DF3E7E" w:rsidRPr="00DF3E7E">
              <w:rPr>
                <w:color w:val="000000" w:themeColor="text1"/>
              </w:rPr>
              <w:t>Please describe and give examples of how the organization has demonstrated excellence in the following areas:</w:t>
            </w:r>
          </w:p>
          <w:p w14:paraId="762703EE" w14:textId="77777777" w:rsidR="00DF3E7E" w:rsidRDefault="00DF3E7E" w:rsidP="00DF3E7E">
            <w:pPr>
              <w:pStyle w:val="ListParagraph"/>
              <w:numPr>
                <w:ilvl w:val="0"/>
                <w:numId w:val="3"/>
              </w:numPr>
              <w:spacing w:before="100" w:after="100" w:line="276" w:lineRule="auto"/>
              <w:jc w:val="both"/>
              <w:rPr>
                <w:color w:val="000000" w:themeColor="text1"/>
              </w:rPr>
            </w:pPr>
            <w:r w:rsidRPr="00DF3E7E">
              <w:rPr>
                <w:color w:val="000000" w:themeColor="text1"/>
              </w:rPr>
              <w:t>Attracting, developing, and retaining talent</w:t>
            </w:r>
          </w:p>
          <w:p w14:paraId="5D69B683" w14:textId="77777777" w:rsidR="00DF3E7E" w:rsidRDefault="00DF3E7E" w:rsidP="00DF3E7E">
            <w:pPr>
              <w:pStyle w:val="ListParagraph"/>
              <w:numPr>
                <w:ilvl w:val="0"/>
                <w:numId w:val="3"/>
              </w:numPr>
              <w:spacing w:before="100" w:after="100" w:line="276" w:lineRule="auto"/>
              <w:jc w:val="both"/>
              <w:rPr>
                <w:color w:val="000000" w:themeColor="text1"/>
              </w:rPr>
            </w:pPr>
            <w:r w:rsidRPr="00DF3E7E">
              <w:rPr>
                <w:color w:val="000000" w:themeColor="text1"/>
              </w:rPr>
              <w:t>Employee wellbeing, inclusion, and engagement</w:t>
            </w:r>
          </w:p>
          <w:p w14:paraId="35A0EAB6" w14:textId="77777777" w:rsidR="00DF3E7E" w:rsidRDefault="00DF3E7E" w:rsidP="00DF3E7E">
            <w:pPr>
              <w:pStyle w:val="ListParagraph"/>
              <w:numPr>
                <w:ilvl w:val="0"/>
                <w:numId w:val="3"/>
              </w:numPr>
              <w:spacing w:before="100" w:after="100" w:line="276" w:lineRule="auto"/>
              <w:jc w:val="both"/>
              <w:rPr>
                <w:color w:val="000000" w:themeColor="text1"/>
              </w:rPr>
            </w:pPr>
            <w:r w:rsidRPr="00DF3E7E">
              <w:rPr>
                <w:color w:val="000000" w:themeColor="text1"/>
              </w:rPr>
              <w:t>Learning, progression, and skills development</w:t>
            </w:r>
          </w:p>
          <w:p w14:paraId="045B0250" w14:textId="7959106B" w:rsidR="00D667D6" w:rsidRPr="00DF3E7E" w:rsidRDefault="00DF3E7E" w:rsidP="00DF3E7E">
            <w:pPr>
              <w:pStyle w:val="ListParagraph"/>
              <w:numPr>
                <w:ilvl w:val="0"/>
                <w:numId w:val="3"/>
              </w:numPr>
              <w:spacing w:before="100" w:after="100" w:line="276" w:lineRule="auto"/>
              <w:jc w:val="both"/>
              <w:rPr>
                <w:color w:val="000000" w:themeColor="text1"/>
              </w:rPr>
            </w:pPr>
            <w:r w:rsidRPr="00DF3E7E">
              <w:rPr>
                <w:color w:val="000000" w:themeColor="text1"/>
              </w:rPr>
              <w:t>Positive impact on organizational performance and sustainability through its people</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3130B4D2"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F3E7E" w:rsidRPr="00DF3E7E">
              <w:rPr>
                <w:color w:val="000000" w:themeColor="text1"/>
              </w:rPr>
              <w:t>What bold, innovative, or exceptional initiatives or practices has the organization implemented to create a positive employee experience and support success in the four areas outlined in Question 3? This may include examples relating to leadership, flexible working, wellbeing, diversity and inclusion, recognition, or workforce innovation.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lastRenderedPageBreak/>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4DD4F6EF" w14:textId="1419FC7C" w:rsidR="00ED0760" w:rsidRPr="00ED0760" w:rsidRDefault="00ED0760"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101D4461"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D378" w14:textId="77777777" w:rsidR="00865DCD" w:rsidRDefault="00865DCD" w:rsidP="00D667D6">
      <w:pPr>
        <w:spacing w:after="0" w:line="240" w:lineRule="auto"/>
      </w:pPr>
      <w:r>
        <w:separator/>
      </w:r>
    </w:p>
  </w:endnote>
  <w:endnote w:type="continuationSeparator" w:id="0">
    <w:p w14:paraId="4F65C56D" w14:textId="77777777" w:rsidR="00865DCD" w:rsidRDefault="00865DCD"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2BE2" w14:textId="77777777" w:rsidR="00865DCD" w:rsidRDefault="00865DCD" w:rsidP="00D667D6">
      <w:pPr>
        <w:spacing w:after="0" w:line="240" w:lineRule="auto"/>
      </w:pPr>
      <w:r>
        <w:separator/>
      </w:r>
    </w:p>
  </w:footnote>
  <w:footnote w:type="continuationSeparator" w:id="0">
    <w:p w14:paraId="1075EF09" w14:textId="77777777" w:rsidR="00865DCD" w:rsidRDefault="00865DCD"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826F7F"/>
    <w:multiLevelType w:val="hybridMultilevel"/>
    <w:tmpl w:val="6DF4B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2"/>
  </w:num>
  <w:num w:numId="2" w16cid:durableId="282854064">
    <w:abstractNumId w:val="0"/>
  </w:num>
  <w:num w:numId="3" w16cid:durableId="308286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FfoqLrKEC5gqHJ4tijsg6rZbuo4BMaz4/Zr1CAP21IAwNF5cekoCl+S++JeA/wXCYJpeVX8rTb9W/BzLRei/g==" w:salt="U+QwmmBGN6jRuXEqyCYmBw=="/>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35968"/>
    <w:rsid w:val="00193818"/>
    <w:rsid w:val="001B4638"/>
    <w:rsid w:val="00220D82"/>
    <w:rsid w:val="00254963"/>
    <w:rsid w:val="002A0C38"/>
    <w:rsid w:val="002E0916"/>
    <w:rsid w:val="002E476D"/>
    <w:rsid w:val="003736CF"/>
    <w:rsid w:val="00432C36"/>
    <w:rsid w:val="00433A0E"/>
    <w:rsid w:val="00462309"/>
    <w:rsid w:val="004951B2"/>
    <w:rsid w:val="004B5225"/>
    <w:rsid w:val="004F449A"/>
    <w:rsid w:val="00553B1A"/>
    <w:rsid w:val="005765AB"/>
    <w:rsid w:val="0059137B"/>
    <w:rsid w:val="005E3E3C"/>
    <w:rsid w:val="005F02A8"/>
    <w:rsid w:val="005F7561"/>
    <w:rsid w:val="006629B5"/>
    <w:rsid w:val="0071247E"/>
    <w:rsid w:val="00726D8B"/>
    <w:rsid w:val="00865DCD"/>
    <w:rsid w:val="00905004"/>
    <w:rsid w:val="00942B1F"/>
    <w:rsid w:val="00991CF8"/>
    <w:rsid w:val="009C6E6E"/>
    <w:rsid w:val="00AA548C"/>
    <w:rsid w:val="00AB289E"/>
    <w:rsid w:val="00AE3FE0"/>
    <w:rsid w:val="00B605B4"/>
    <w:rsid w:val="00B92F5F"/>
    <w:rsid w:val="00C91CFA"/>
    <w:rsid w:val="00D50DF3"/>
    <w:rsid w:val="00D667D6"/>
    <w:rsid w:val="00D80D52"/>
    <w:rsid w:val="00DF3E7E"/>
    <w:rsid w:val="00DF4405"/>
    <w:rsid w:val="00E01557"/>
    <w:rsid w:val="00EC6E80"/>
    <w:rsid w:val="00ED0760"/>
    <w:rsid w:val="00EF6AE2"/>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
      <w:docPartPr>
        <w:name w:val="E16B8BDBF8194462804C8D23097D87ED"/>
        <w:category>
          <w:name w:val="General"/>
          <w:gallery w:val="placeholder"/>
        </w:category>
        <w:types>
          <w:type w:val="bbPlcHdr"/>
        </w:types>
        <w:behaviors>
          <w:behavior w:val="content"/>
        </w:behaviors>
        <w:guid w:val="{15453B57-3721-4FC2-A9A8-073D3484A532}"/>
      </w:docPartPr>
      <w:docPartBody>
        <w:p w:rsidR="009F5353" w:rsidRDefault="009F5353" w:rsidP="009F5353">
          <w:pPr>
            <w:pStyle w:val="E16B8BDBF8194462804C8D23097D87ED"/>
          </w:pPr>
          <w:r w:rsidRPr="009B7EEF">
            <w:rPr>
              <w:rStyle w:val="PlaceholderText"/>
            </w:rPr>
            <w:t>Click or tap here to enter text.</w:t>
          </w:r>
        </w:p>
      </w:docPartBody>
    </w:docPart>
    <w:docPart>
      <w:docPartPr>
        <w:name w:val="91F63E4887EE4E1D91C57D589F547618"/>
        <w:category>
          <w:name w:val="General"/>
          <w:gallery w:val="placeholder"/>
        </w:category>
        <w:types>
          <w:type w:val="bbPlcHdr"/>
        </w:types>
        <w:behaviors>
          <w:behavior w:val="content"/>
        </w:behaviors>
        <w:guid w:val="{2B617C1C-C6A6-41F8-8E37-C87B467DFAFE}"/>
      </w:docPartPr>
      <w:docPartBody>
        <w:p w:rsidR="009F5353" w:rsidRDefault="009F5353" w:rsidP="009F5353">
          <w:pPr>
            <w:pStyle w:val="91F63E4887EE4E1D91C57D589F547618"/>
          </w:pPr>
          <w:r w:rsidRPr="009B7EEF">
            <w:rPr>
              <w:rStyle w:val="PlaceholderText"/>
            </w:rPr>
            <w:t>Click or tap here to enter text.</w:t>
          </w:r>
        </w:p>
      </w:docPartBody>
    </w:docPart>
    <w:docPart>
      <w:docPartPr>
        <w:name w:val="A62C3E69CC8C409F90BB79072AA7621C"/>
        <w:category>
          <w:name w:val="General"/>
          <w:gallery w:val="placeholder"/>
        </w:category>
        <w:types>
          <w:type w:val="bbPlcHdr"/>
        </w:types>
        <w:behaviors>
          <w:behavior w:val="content"/>
        </w:behaviors>
        <w:guid w:val="{BB6426C1-DE2A-49A2-94B4-A06E8FC32E47}"/>
      </w:docPartPr>
      <w:docPartBody>
        <w:p w:rsidR="009F5353" w:rsidRDefault="009F5353" w:rsidP="009F5353">
          <w:pPr>
            <w:pStyle w:val="A62C3E69CC8C409F90BB79072AA7621C"/>
          </w:pPr>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2A0C38"/>
    <w:rsid w:val="002E0916"/>
    <w:rsid w:val="002F76C4"/>
    <w:rsid w:val="00432C36"/>
    <w:rsid w:val="00433A0E"/>
    <w:rsid w:val="00462309"/>
    <w:rsid w:val="005765AB"/>
    <w:rsid w:val="0071247E"/>
    <w:rsid w:val="00991CF8"/>
    <w:rsid w:val="009C6E6E"/>
    <w:rsid w:val="009F5353"/>
    <w:rsid w:val="00AE3FE0"/>
    <w:rsid w:val="00C76BF8"/>
    <w:rsid w:val="00DF4405"/>
    <w:rsid w:val="00E748AC"/>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353"/>
    <w:rPr>
      <w:color w:val="666666"/>
    </w:rPr>
  </w:style>
  <w:style w:type="paragraph" w:customStyle="1" w:styleId="E16B8BDBF8194462804C8D23097D87ED">
    <w:name w:val="E16B8BDBF8194462804C8D23097D87ED"/>
    <w:rsid w:val="009F5353"/>
  </w:style>
  <w:style w:type="paragraph" w:customStyle="1" w:styleId="91F63E4887EE4E1D91C57D589F547618">
    <w:name w:val="91F63E4887EE4E1D91C57D589F547618"/>
    <w:rsid w:val="009F5353"/>
  </w:style>
  <w:style w:type="paragraph" w:customStyle="1" w:styleId="A62C3E69CC8C409F90BB79072AA7621C">
    <w:name w:val="A62C3E69CC8C409F90BB79072AA7621C"/>
    <w:rsid w:val="009F5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29</cp:revision>
  <dcterms:created xsi:type="dcterms:W3CDTF">2026-01-08T10:43:00Z</dcterms:created>
  <dcterms:modified xsi:type="dcterms:W3CDTF">2026-01-19T16:20:00Z</dcterms:modified>
</cp:coreProperties>
</file>