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E40B" w14:textId="66BC76CA" w:rsidR="001B4638" w:rsidRPr="001B4638" w:rsidRDefault="001B4638" w:rsidP="00135968">
      <w:pPr>
        <w:spacing w:before="100" w:after="100" w:line="276" w:lineRule="auto"/>
        <w:jc w:val="both"/>
        <w:rPr>
          <w:b/>
          <w:bCs/>
          <w:color w:val="A02B93" w:themeColor="accent5"/>
          <w:sz w:val="28"/>
          <w:szCs w:val="28"/>
        </w:rPr>
      </w:pPr>
      <w:r w:rsidRPr="001B4638">
        <w:rPr>
          <w:b/>
          <w:bCs/>
          <w:color w:val="A02B93" w:themeColor="accent5"/>
          <w:sz w:val="28"/>
          <w:szCs w:val="28"/>
        </w:rPr>
        <w:t>AICPA &amp; CIMA Finance Awards 2026</w:t>
      </w:r>
    </w:p>
    <w:p w14:paraId="5B732F8D" w14:textId="2AC4270A" w:rsidR="001B4638" w:rsidRDefault="001B4638" w:rsidP="00135968">
      <w:pPr>
        <w:spacing w:before="100" w:after="100" w:line="276" w:lineRule="auto"/>
        <w:jc w:val="both"/>
        <w:rPr>
          <w:color w:val="000000" w:themeColor="text1"/>
        </w:rPr>
      </w:pPr>
      <w:r w:rsidRPr="00135968">
        <w:rPr>
          <w:b/>
          <w:bCs/>
          <w:color w:val="000000" w:themeColor="text1"/>
        </w:rPr>
        <w:t>To be eligible to enter</w:t>
      </w:r>
      <w:r w:rsidRPr="001B4638">
        <w:rPr>
          <w:color w:val="000000" w:themeColor="text1"/>
        </w:rPr>
        <w:t xml:space="preserve"> for an award category, you must meet the category</w:t>
      </w:r>
      <w:r>
        <w:rPr>
          <w:color w:val="000000" w:themeColor="text1"/>
        </w:rPr>
        <w:t xml:space="preserve"> </w:t>
      </w:r>
      <w:r w:rsidRPr="001B4638">
        <w:rPr>
          <w:color w:val="000000" w:themeColor="text1"/>
        </w:rPr>
        <w:t>criteria</w:t>
      </w:r>
      <w:r>
        <w:rPr>
          <w:color w:val="000000" w:themeColor="text1"/>
        </w:rPr>
        <w:t>. P</w:t>
      </w:r>
      <w:r w:rsidRPr="001B4638">
        <w:rPr>
          <w:color w:val="000000" w:themeColor="text1"/>
        </w:rPr>
        <w:t>lease review the</w:t>
      </w:r>
      <w:r>
        <w:rPr>
          <w:color w:val="000000" w:themeColor="text1"/>
        </w:rPr>
        <w:t xml:space="preserve"> following sections on </w:t>
      </w:r>
      <w:hyperlink r:id="rId7" w:history="1">
        <w:r w:rsidRPr="00590B4D">
          <w:rPr>
            <w:rStyle w:val="Hyperlink"/>
          </w:rPr>
          <w:t>https://ukandi.aicpa-cimaengage.com/awards</w:t>
        </w:r>
      </w:hyperlink>
      <w:r>
        <w:rPr>
          <w:color w:val="000000" w:themeColor="text1"/>
        </w:rPr>
        <w:t>:</w:t>
      </w:r>
    </w:p>
    <w:p w14:paraId="6CDA2A4E" w14:textId="7A38F8E1" w:rsidR="001B4638" w:rsidRDefault="001B4638" w:rsidP="00135968">
      <w:pPr>
        <w:spacing w:before="100" w:after="100" w:line="276" w:lineRule="auto"/>
        <w:jc w:val="both"/>
        <w:rPr>
          <w:color w:val="000000" w:themeColor="text1"/>
        </w:rPr>
      </w:pPr>
      <w:r w:rsidRPr="001B4638">
        <w:rPr>
          <w:b/>
          <w:bCs/>
          <w:color w:val="A02B93" w:themeColor="accent5"/>
        </w:rPr>
        <w:t>(1)</w:t>
      </w:r>
      <w:r w:rsidRPr="001B4638">
        <w:rPr>
          <w:color w:val="A02B93" w:themeColor="accent5"/>
        </w:rPr>
        <w:t xml:space="preserve"> </w:t>
      </w:r>
      <w:hyperlink r:id="rId8" w:history="1">
        <w:r w:rsidRPr="001B4638">
          <w:rPr>
            <w:rStyle w:val="Hyperlink"/>
          </w:rPr>
          <w:t>Nomination and Award Guidance</w:t>
        </w:r>
      </w:hyperlink>
    </w:p>
    <w:p w14:paraId="09FA0263" w14:textId="76B0C1C7" w:rsidR="001B4638" w:rsidRPr="001B4638" w:rsidRDefault="001B4638" w:rsidP="00135968">
      <w:pPr>
        <w:spacing w:before="100" w:after="100" w:line="276" w:lineRule="auto"/>
        <w:jc w:val="both"/>
        <w:rPr>
          <w:color w:val="000000" w:themeColor="text1"/>
        </w:rPr>
      </w:pPr>
      <w:r w:rsidRPr="001B4638">
        <w:rPr>
          <w:b/>
          <w:bCs/>
          <w:color w:val="A02B93" w:themeColor="accent5"/>
        </w:rPr>
        <w:t>(2)</w:t>
      </w:r>
      <w:r>
        <w:rPr>
          <w:color w:val="000000" w:themeColor="text1"/>
        </w:rPr>
        <w:t xml:space="preserve"> </w:t>
      </w:r>
      <w:hyperlink r:id="rId9" w:history="1">
        <w:r w:rsidRPr="001B4638">
          <w:rPr>
            <w:rStyle w:val="Hyperlink"/>
          </w:rPr>
          <w:t>Award Categories</w:t>
        </w:r>
      </w:hyperlink>
    </w:p>
    <w:p w14:paraId="58A1FB0F" w14:textId="76447383" w:rsidR="001B4638" w:rsidRPr="001B4638" w:rsidRDefault="001B4638" w:rsidP="00135968">
      <w:pPr>
        <w:spacing w:before="100" w:after="100" w:line="276" w:lineRule="auto"/>
        <w:jc w:val="both"/>
        <w:rPr>
          <w:color w:val="000000" w:themeColor="text1"/>
        </w:rPr>
      </w:pPr>
      <w:r w:rsidRPr="001B4638">
        <w:rPr>
          <w:color w:val="000000" w:themeColor="text1"/>
        </w:rPr>
        <w:t xml:space="preserve">Applications are </w:t>
      </w:r>
      <w:r w:rsidRPr="001B4638">
        <w:rPr>
          <w:b/>
          <w:bCs/>
          <w:color w:val="000000" w:themeColor="text1"/>
        </w:rPr>
        <w:t>only open to those living and working in the UK</w:t>
      </w:r>
      <w:r w:rsidR="00135968">
        <w:rPr>
          <w:b/>
          <w:bCs/>
          <w:color w:val="000000" w:themeColor="text1"/>
        </w:rPr>
        <w:t>, Ireland or mainland Europe</w:t>
      </w:r>
      <w:r w:rsidRPr="001B4638">
        <w:rPr>
          <w:color w:val="000000" w:themeColor="text1"/>
        </w:rPr>
        <w:t>.</w:t>
      </w:r>
      <w:r>
        <w:rPr>
          <w:color w:val="000000" w:themeColor="text1"/>
        </w:rPr>
        <w:t xml:space="preserve"> Please make sure you fill out all fields in Sections 1 &amp; 2, thus giving our judges sufficient context when considering your submission.</w:t>
      </w:r>
    </w:p>
    <w:p w14:paraId="1FB8B134" w14:textId="53DBBE4D" w:rsidR="001B4638" w:rsidRPr="001B4638" w:rsidRDefault="001B4638" w:rsidP="00135968">
      <w:pPr>
        <w:spacing w:before="100" w:after="100" w:line="276" w:lineRule="auto"/>
        <w:jc w:val="both"/>
        <w:rPr>
          <w:b/>
          <w:bCs/>
          <w:color w:val="000000" w:themeColor="text1"/>
        </w:rPr>
      </w:pPr>
      <w:r w:rsidRPr="001B4638">
        <w:rPr>
          <w:color w:val="000000" w:themeColor="text1"/>
        </w:rPr>
        <w:t xml:space="preserve">Examples of how you meet the criteria, should be drawn from experiences over </w:t>
      </w:r>
      <w:r w:rsidRPr="001B4638">
        <w:rPr>
          <w:b/>
          <w:bCs/>
          <w:color w:val="000000" w:themeColor="text1"/>
        </w:rPr>
        <w:t xml:space="preserve">the period between 1 January 2025 and the Finance Awards </w:t>
      </w:r>
      <w:r w:rsidR="00135968">
        <w:rPr>
          <w:b/>
          <w:bCs/>
          <w:color w:val="000000" w:themeColor="text1"/>
        </w:rPr>
        <w:t xml:space="preserve">2026 </w:t>
      </w:r>
      <w:r w:rsidRPr="001B4638">
        <w:rPr>
          <w:b/>
          <w:bCs/>
          <w:color w:val="000000" w:themeColor="text1"/>
        </w:rPr>
        <w:t xml:space="preserve">application deadline, i.e., </w:t>
      </w:r>
      <w:r w:rsidR="00135968">
        <w:rPr>
          <w:b/>
          <w:bCs/>
          <w:color w:val="000000" w:themeColor="text1"/>
        </w:rPr>
        <w:t>midnight on 22 June 2026.</w:t>
      </w:r>
    </w:p>
    <w:p w14:paraId="3BF6EAFB" w14:textId="3B2634A1" w:rsidR="001B4638" w:rsidRPr="001B4638" w:rsidRDefault="001B4638" w:rsidP="00135968">
      <w:pPr>
        <w:spacing w:before="100" w:after="100" w:line="276" w:lineRule="auto"/>
        <w:jc w:val="both"/>
        <w:rPr>
          <w:color w:val="000000" w:themeColor="text1"/>
        </w:rPr>
      </w:pPr>
      <w:r>
        <w:rPr>
          <w:color w:val="000000" w:themeColor="text1"/>
        </w:rPr>
        <w:t xml:space="preserve">The judges will review all entries and shortlist the strongest candidates – these finalists will be invited to join us at the Awards Ceremony and Dinner, taking place on </w:t>
      </w:r>
      <w:r w:rsidRPr="00135968">
        <w:rPr>
          <w:b/>
          <w:bCs/>
          <w:color w:val="000000" w:themeColor="text1"/>
        </w:rPr>
        <w:t>Tuesday, 13 October 2026</w:t>
      </w:r>
      <w:r>
        <w:rPr>
          <w:color w:val="000000" w:themeColor="text1"/>
        </w:rPr>
        <w:t xml:space="preserve"> in London. Each finalist will </w:t>
      </w:r>
      <w:r w:rsidRPr="001B4638">
        <w:rPr>
          <w:color w:val="000000" w:themeColor="text1"/>
        </w:rPr>
        <w:t>receive a certificate, and the winner will receive a trophy.</w:t>
      </w:r>
    </w:p>
    <w:p w14:paraId="3B623530" w14:textId="4FBE6984" w:rsidR="001B4638" w:rsidRDefault="001B4638" w:rsidP="00135968">
      <w:pPr>
        <w:spacing w:before="100" w:after="100" w:line="276" w:lineRule="auto"/>
        <w:jc w:val="both"/>
        <w:rPr>
          <w:color w:val="000000" w:themeColor="text1"/>
        </w:rPr>
      </w:pPr>
      <w:r w:rsidRPr="001B4638">
        <w:rPr>
          <w:color w:val="000000" w:themeColor="text1"/>
        </w:rPr>
        <w:t>Should you require any assistance, please email</w:t>
      </w:r>
      <w:r>
        <w:rPr>
          <w:color w:val="000000" w:themeColor="text1"/>
        </w:rPr>
        <w:t xml:space="preserve"> CIMA’s Events </w:t>
      </w:r>
      <w:r w:rsidR="00135968">
        <w:rPr>
          <w:color w:val="000000" w:themeColor="text1"/>
        </w:rPr>
        <w:t xml:space="preserve">Team at </w:t>
      </w:r>
      <w:hyperlink r:id="rId10" w:history="1">
        <w:r w:rsidR="00135968" w:rsidRPr="00CE7E18">
          <w:rPr>
            <w:rStyle w:val="Hyperlink"/>
          </w:rPr>
          <w:t>cima.awards@aicpa-cima.com</w:t>
        </w:r>
      </w:hyperlink>
      <w:r w:rsidR="00135968">
        <w:rPr>
          <w:color w:val="000000" w:themeColor="text1"/>
        </w:rPr>
        <w:t xml:space="preserve"> </w:t>
      </w:r>
      <w:r>
        <w:rPr>
          <w:color w:val="000000" w:themeColor="text1"/>
        </w:rPr>
        <w:t xml:space="preserve"> </w:t>
      </w:r>
    </w:p>
    <w:p w14:paraId="36852A26" w14:textId="2101E469" w:rsidR="001B4638" w:rsidRPr="00553B1A" w:rsidRDefault="001B4638" w:rsidP="00553B1A">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w:t>
      </w:r>
      <w:r w:rsidR="00553B1A">
        <w:rPr>
          <w:color w:val="000000" w:themeColor="text1"/>
        </w:rPr>
        <w:t>e n</w:t>
      </w:r>
      <w:r w:rsidR="00553B1A" w:rsidRPr="00553B1A">
        <w:rPr>
          <w:color w:val="000000" w:themeColor="text1"/>
        </w:rPr>
        <w:t xml:space="preserve">ame the document following this format: </w:t>
      </w:r>
      <w:r w:rsidR="00553B1A" w:rsidRPr="00553B1A">
        <w:rPr>
          <w:i/>
          <w:iCs/>
          <w:color w:val="000000" w:themeColor="text1"/>
        </w:rPr>
        <w:t>Finance Awards 2026 Submission – [Category name] – [Name of the nominee]</w:t>
      </w:r>
      <w:r w:rsidR="00553B1A" w:rsidRPr="00553B1A">
        <w:rPr>
          <w:color w:val="000000" w:themeColor="text1"/>
        </w:rPr>
        <w:t xml:space="preserve">, </w:t>
      </w:r>
      <w:r w:rsidRPr="00553B1A">
        <w:rPr>
          <w:color w:val="000000" w:themeColor="text1"/>
        </w:rPr>
        <w:t>and send the final document to</w:t>
      </w:r>
      <w:r w:rsidR="00135968" w:rsidRPr="00553B1A">
        <w:rPr>
          <w:color w:val="000000" w:themeColor="text1"/>
        </w:rPr>
        <w:t xml:space="preserve"> </w:t>
      </w:r>
      <w:hyperlink r:id="rId11" w:history="1">
        <w:r w:rsidR="00135968" w:rsidRPr="00CE7E18">
          <w:rPr>
            <w:rStyle w:val="Hyperlink"/>
          </w:rPr>
          <w:t>cima.awards@aicpa-cima.com</w:t>
        </w:r>
      </w:hyperlink>
      <w:r w:rsidR="00135968" w:rsidRPr="00553B1A">
        <w:rPr>
          <w:color w:val="000000" w:themeColor="text1"/>
        </w:rPr>
        <w:t xml:space="preserve"> </w:t>
      </w:r>
      <w:r w:rsidRPr="00553B1A">
        <w:rPr>
          <w:b/>
          <w:bCs/>
          <w:color w:val="000000" w:themeColor="text1"/>
        </w:rPr>
        <w:t>b</w:t>
      </w:r>
      <w:r w:rsidR="00135968" w:rsidRPr="00553B1A">
        <w:rPr>
          <w:b/>
          <w:bCs/>
          <w:color w:val="000000" w:themeColor="text1"/>
        </w:rPr>
        <w:t>y midnight on 22 June 2026</w:t>
      </w:r>
      <w:r w:rsidRPr="00553B1A">
        <w:rPr>
          <w:color w:val="000000" w:themeColor="text1"/>
        </w:rPr>
        <w:t xml:space="preserve">, attaching a </w:t>
      </w:r>
      <w:r w:rsidR="00135968" w:rsidRPr="00553B1A">
        <w:rPr>
          <w:color w:val="000000" w:themeColor="text1"/>
        </w:rPr>
        <w:t>photo of yourself to use in announcements should you be successful in being shortlisted.</w:t>
      </w:r>
    </w:p>
    <w:p w14:paraId="5500CCA5" w14:textId="77777777" w:rsidR="001B4638" w:rsidRDefault="001B4638" w:rsidP="00135968">
      <w:pPr>
        <w:jc w:val="both"/>
        <w:rPr>
          <w:color w:val="000000" w:themeColor="text1"/>
        </w:rPr>
      </w:pPr>
      <w:r>
        <w:rPr>
          <w:color w:val="000000" w:themeColor="text1"/>
        </w:rPr>
        <w:br w:type="page"/>
      </w:r>
    </w:p>
    <w:p w14:paraId="5EBC65A0" w14:textId="5375ED77" w:rsidR="00D667D6" w:rsidRPr="001B4638" w:rsidRDefault="00D37250" w:rsidP="001B4638">
      <w:pPr>
        <w:spacing w:before="100" w:after="100" w:line="276" w:lineRule="auto"/>
        <w:rPr>
          <w:b/>
          <w:bCs/>
          <w:color w:val="A02B93" w:themeColor="accent5"/>
          <w:sz w:val="28"/>
          <w:szCs w:val="28"/>
        </w:rPr>
      </w:pPr>
      <w:r>
        <w:rPr>
          <w:b/>
          <w:bCs/>
          <w:color w:val="A02B93" w:themeColor="accent5"/>
          <w:sz w:val="28"/>
          <w:szCs w:val="28"/>
        </w:rPr>
        <w:lastRenderedPageBreak/>
        <w:t>Mentor</w:t>
      </w:r>
      <w:r w:rsidR="00D667D6" w:rsidRPr="001B4638">
        <w:rPr>
          <w:b/>
          <w:bCs/>
          <w:color w:val="A02B93" w:themeColor="accent5"/>
          <w:sz w:val="28"/>
          <w:szCs w:val="28"/>
        </w:rPr>
        <w:t xml:space="preserve"> of the Year</w:t>
      </w:r>
    </w:p>
    <w:p w14:paraId="7650312B" w14:textId="65FCB891" w:rsidR="001B4638" w:rsidRDefault="00D37250" w:rsidP="001B4638">
      <w:pPr>
        <w:spacing w:before="100" w:after="100" w:line="276" w:lineRule="auto"/>
        <w:jc w:val="both"/>
      </w:pPr>
      <w:r w:rsidRPr="00D37250">
        <w:t>An exceptional mentor who has gone</w:t>
      </w:r>
      <w:r w:rsidRPr="00D37250">
        <w:rPr>
          <w:rFonts w:ascii="Arial" w:hAnsi="Arial" w:cs="Arial"/>
        </w:rPr>
        <w:t> </w:t>
      </w:r>
      <w:r w:rsidRPr="00D37250">
        <w:t>above and beyond</w:t>
      </w:r>
      <w:r w:rsidRPr="00D37250">
        <w:rPr>
          <w:rFonts w:ascii="Arial" w:hAnsi="Arial" w:cs="Arial"/>
        </w:rPr>
        <w:t> </w:t>
      </w:r>
      <w:r w:rsidRPr="00D37250">
        <w:t xml:space="preserve">to inspire, guide, and empower their mentee. This individual has shared their knowledge, experience, and insight in a way that has made a measurable difference </w:t>
      </w:r>
      <w:r w:rsidRPr="00D37250">
        <w:rPr>
          <w:rFonts w:ascii="Aptos" w:hAnsi="Aptos" w:cs="Aptos"/>
        </w:rPr>
        <w:t>—</w:t>
      </w:r>
      <w:r w:rsidRPr="00D37250">
        <w:t xml:space="preserve"> helping their mentee achieve significant professional and personal growth. The winning mentor will</w:t>
      </w:r>
      <w:r>
        <w:t xml:space="preserve"> </w:t>
      </w:r>
      <w:r w:rsidRPr="00D37250">
        <w:t>have</w:t>
      </w:r>
      <w:r w:rsidRPr="00D37250">
        <w:rPr>
          <w:rFonts w:ascii="Arial" w:hAnsi="Arial" w:cs="Arial"/>
        </w:rPr>
        <w:t> </w:t>
      </w:r>
      <w:r w:rsidRPr="00D37250">
        <w:t>demonstrated</w:t>
      </w:r>
      <w:r w:rsidRPr="00D37250">
        <w:rPr>
          <w:rFonts w:ascii="Arial" w:hAnsi="Arial" w:cs="Arial"/>
        </w:rPr>
        <w:t> </w:t>
      </w:r>
      <w:r w:rsidRPr="00D37250">
        <w:t>outstanding leadership, commitment, and an enduring impact on their mentee</w:t>
      </w:r>
      <w:r w:rsidRPr="00D37250">
        <w:rPr>
          <w:rFonts w:ascii="Aptos" w:hAnsi="Aptos" w:cs="Aptos"/>
        </w:rPr>
        <w:t>’</w:t>
      </w:r>
      <w:r w:rsidRPr="00D37250">
        <w:t>s career development and confidence.</w:t>
      </w:r>
      <w:r w:rsidRPr="00D37250">
        <w:rPr>
          <w:rFonts w:ascii="Arial" w:hAnsi="Arial" w:cs="Arial"/>
        </w:rPr>
        <w:t> </w:t>
      </w:r>
    </w:p>
    <w:p w14:paraId="78608125" w14:textId="77777777" w:rsidR="001B4638" w:rsidRDefault="001B4638" w:rsidP="001B4638">
      <w:pPr>
        <w:spacing w:before="100" w:after="100" w:line="276" w:lineRule="auto"/>
        <w:jc w:val="both"/>
        <w:rPr>
          <w:b/>
          <w:bCs/>
        </w:rPr>
      </w:pPr>
    </w:p>
    <w:p w14:paraId="479FCDCB" w14:textId="0EEA1D22" w:rsidR="001B4638" w:rsidRPr="001B4638" w:rsidRDefault="001B4638" w:rsidP="001B4638">
      <w:pPr>
        <w:spacing w:before="100" w:after="100" w:line="276" w:lineRule="auto"/>
        <w:jc w:val="center"/>
        <w:rPr>
          <w:b/>
          <w:bCs/>
          <w:sz w:val="28"/>
          <w:szCs w:val="28"/>
        </w:rPr>
      </w:pPr>
      <w:r w:rsidRPr="001B4638">
        <w:rPr>
          <w:b/>
          <w:bCs/>
          <w:color w:val="A02B93" w:themeColor="accent5"/>
          <w:sz w:val="28"/>
          <w:szCs w:val="28"/>
        </w:rPr>
        <w:t>Section 1:</w:t>
      </w:r>
      <w:r w:rsidRPr="001B4638">
        <w:rPr>
          <w:b/>
          <w:bCs/>
          <w:sz w:val="28"/>
          <w:szCs w:val="28"/>
        </w:rPr>
        <w:t xml:space="preserve"> </w:t>
      </w:r>
      <w:r w:rsidRPr="001B4638">
        <w:rPr>
          <w:sz w:val="28"/>
          <w:szCs w:val="28"/>
        </w:rPr>
        <w:t>Personal information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2120"/>
        <w:gridCol w:w="6876"/>
      </w:tblGrid>
      <w:tr w:rsidR="001B4638" w14:paraId="3318467C" w14:textId="77777777" w:rsidTr="001B4638">
        <w:tc>
          <w:tcPr>
            <w:tcW w:w="2120" w:type="dxa"/>
            <w:shd w:val="clear" w:color="auto" w:fill="F2CEED" w:themeFill="accent5" w:themeFillTint="33"/>
            <w:vAlign w:val="center"/>
          </w:tcPr>
          <w:p w14:paraId="2F12A450" w14:textId="16ABD963" w:rsidR="001B4638" w:rsidRPr="001B4638" w:rsidRDefault="001B4638" w:rsidP="001B4638">
            <w:pPr>
              <w:spacing w:before="100" w:after="100" w:line="276" w:lineRule="auto"/>
              <w:rPr>
                <w:b/>
                <w:bCs/>
              </w:rPr>
            </w:pPr>
            <w:r w:rsidRPr="001B4638">
              <w:rPr>
                <w:b/>
                <w:bCs/>
              </w:rPr>
              <w:t>Name</w:t>
            </w:r>
          </w:p>
        </w:tc>
        <w:sdt>
          <w:sdtPr>
            <w:id w:val="-1893569308"/>
            <w:placeholder>
              <w:docPart w:val="DefaultPlaceholder_-1854013440"/>
            </w:placeholder>
            <w:showingPlcHdr/>
            <w:text/>
          </w:sdtPr>
          <w:sdtEndPr/>
          <w:sdtContent>
            <w:tc>
              <w:tcPr>
                <w:tcW w:w="6876" w:type="dxa"/>
                <w:vAlign w:val="center"/>
              </w:tcPr>
              <w:p w14:paraId="79364C41" w14:textId="61BAD653" w:rsidR="001B4638" w:rsidRDefault="001B4638" w:rsidP="001B4638">
                <w:pPr>
                  <w:spacing w:before="100" w:after="100" w:line="276" w:lineRule="auto"/>
                </w:pPr>
                <w:r w:rsidRPr="009B7EEF">
                  <w:rPr>
                    <w:rStyle w:val="PlaceholderText"/>
                  </w:rPr>
                  <w:t>Click or tap here to enter text.</w:t>
                </w:r>
              </w:p>
            </w:tc>
          </w:sdtContent>
        </w:sdt>
      </w:tr>
      <w:tr w:rsidR="001B4638" w14:paraId="4A72DA42" w14:textId="77777777" w:rsidTr="001B4638">
        <w:tc>
          <w:tcPr>
            <w:tcW w:w="2120" w:type="dxa"/>
            <w:shd w:val="clear" w:color="auto" w:fill="F2CEED" w:themeFill="accent5" w:themeFillTint="33"/>
            <w:vAlign w:val="center"/>
          </w:tcPr>
          <w:p w14:paraId="4554DA0A" w14:textId="7735E9B1" w:rsidR="001B4638" w:rsidRPr="001B4638" w:rsidRDefault="001B4638" w:rsidP="001B4638">
            <w:pPr>
              <w:spacing w:before="100" w:after="100" w:line="276" w:lineRule="auto"/>
              <w:rPr>
                <w:b/>
                <w:bCs/>
              </w:rPr>
            </w:pPr>
            <w:r w:rsidRPr="001B4638">
              <w:rPr>
                <w:b/>
                <w:bCs/>
              </w:rPr>
              <w:t>CIMA contact ID</w:t>
            </w:r>
          </w:p>
        </w:tc>
        <w:sdt>
          <w:sdtPr>
            <w:id w:val="-1669936979"/>
            <w:placeholder>
              <w:docPart w:val="DefaultPlaceholder_-1854013440"/>
            </w:placeholder>
            <w:showingPlcHdr/>
            <w:text/>
          </w:sdtPr>
          <w:sdtEndPr/>
          <w:sdtContent>
            <w:tc>
              <w:tcPr>
                <w:tcW w:w="6876" w:type="dxa"/>
                <w:vAlign w:val="center"/>
              </w:tcPr>
              <w:p w14:paraId="633D870D" w14:textId="74C9F6DC" w:rsidR="001B4638" w:rsidRDefault="001B4638" w:rsidP="001B4638">
                <w:pPr>
                  <w:spacing w:before="100" w:after="100" w:line="276" w:lineRule="auto"/>
                </w:pPr>
                <w:r w:rsidRPr="009B7EEF">
                  <w:rPr>
                    <w:rStyle w:val="PlaceholderText"/>
                  </w:rPr>
                  <w:t>Click or tap here to enter text.</w:t>
                </w:r>
              </w:p>
            </w:tc>
          </w:sdtContent>
        </w:sdt>
      </w:tr>
      <w:tr w:rsidR="001B4638" w14:paraId="3577282B" w14:textId="77777777" w:rsidTr="001B4638">
        <w:tc>
          <w:tcPr>
            <w:tcW w:w="2120" w:type="dxa"/>
            <w:shd w:val="clear" w:color="auto" w:fill="F2CEED" w:themeFill="accent5" w:themeFillTint="33"/>
            <w:vAlign w:val="center"/>
          </w:tcPr>
          <w:p w14:paraId="0B21C3FF" w14:textId="5130C7DC" w:rsidR="001B4638" w:rsidRPr="001B4638" w:rsidRDefault="001B4638" w:rsidP="001B4638">
            <w:pPr>
              <w:spacing w:before="100" w:after="100" w:line="276" w:lineRule="auto"/>
              <w:rPr>
                <w:b/>
                <w:bCs/>
              </w:rPr>
            </w:pPr>
            <w:r>
              <w:rPr>
                <w:b/>
                <w:bCs/>
              </w:rPr>
              <w:t>Location</w:t>
            </w:r>
          </w:p>
        </w:tc>
        <w:sdt>
          <w:sdtPr>
            <w:id w:val="1278523839"/>
            <w:placeholder>
              <w:docPart w:val="DefaultPlaceholder_-1854013440"/>
            </w:placeholder>
            <w:showingPlcHdr/>
            <w:text/>
          </w:sdtPr>
          <w:sdtEndPr/>
          <w:sdtContent>
            <w:tc>
              <w:tcPr>
                <w:tcW w:w="6876" w:type="dxa"/>
                <w:vAlign w:val="center"/>
              </w:tcPr>
              <w:p w14:paraId="2968D319" w14:textId="24A6C395" w:rsidR="001B4638" w:rsidRDefault="001B4638" w:rsidP="001B4638">
                <w:pPr>
                  <w:spacing w:before="100" w:after="100" w:line="276" w:lineRule="auto"/>
                </w:pPr>
                <w:r w:rsidRPr="009B7EEF">
                  <w:rPr>
                    <w:rStyle w:val="PlaceholderText"/>
                  </w:rPr>
                  <w:t>Click or tap here to enter text.</w:t>
                </w:r>
              </w:p>
            </w:tc>
          </w:sdtContent>
        </w:sdt>
      </w:tr>
      <w:tr w:rsidR="001B4638" w14:paraId="653F38B6" w14:textId="77777777" w:rsidTr="001B4638">
        <w:tc>
          <w:tcPr>
            <w:tcW w:w="2120" w:type="dxa"/>
            <w:shd w:val="clear" w:color="auto" w:fill="F2CEED" w:themeFill="accent5" w:themeFillTint="33"/>
            <w:vAlign w:val="center"/>
          </w:tcPr>
          <w:p w14:paraId="332BFC54" w14:textId="4CD40D9B" w:rsidR="001B4638" w:rsidRPr="001B4638" w:rsidRDefault="001B4638" w:rsidP="001B4638">
            <w:pPr>
              <w:spacing w:before="100" w:after="100" w:line="276" w:lineRule="auto"/>
              <w:rPr>
                <w:b/>
                <w:bCs/>
              </w:rPr>
            </w:pPr>
            <w:r w:rsidRPr="001B4638">
              <w:rPr>
                <w:b/>
                <w:bCs/>
              </w:rPr>
              <w:t>Job title</w:t>
            </w:r>
          </w:p>
        </w:tc>
        <w:sdt>
          <w:sdtPr>
            <w:id w:val="-1116758547"/>
            <w:placeholder>
              <w:docPart w:val="DefaultPlaceholder_-1854013440"/>
            </w:placeholder>
            <w:showingPlcHdr/>
            <w:text/>
          </w:sdtPr>
          <w:sdtEndPr/>
          <w:sdtContent>
            <w:tc>
              <w:tcPr>
                <w:tcW w:w="6876" w:type="dxa"/>
                <w:vAlign w:val="center"/>
              </w:tcPr>
              <w:p w14:paraId="397C0100" w14:textId="7F7C3660" w:rsidR="001B4638" w:rsidRDefault="001B4638" w:rsidP="001B4638">
                <w:pPr>
                  <w:spacing w:before="100" w:after="100" w:line="276" w:lineRule="auto"/>
                </w:pPr>
                <w:r w:rsidRPr="009B7EEF">
                  <w:rPr>
                    <w:rStyle w:val="PlaceholderText"/>
                  </w:rPr>
                  <w:t>Click or tap here to enter text.</w:t>
                </w:r>
              </w:p>
            </w:tc>
          </w:sdtContent>
        </w:sdt>
      </w:tr>
      <w:tr w:rsidR="001B4638" w14:paraId="4CEA1ADE" w14:textId="77777777" w:rsidTr="001B4638">
        <w:tc>
          <w:tcPr>
            <w:tcW w:w="2120" w:type="dxa"/>
            <w:shd w:val="clear" w:color="auto" w:fill="F2CEED" w:themeFill="accent5" w:themeFillTint="33"/>
            <w:vAlign w:val="center"/>
          </w:tcPr>
          <w:p w14:paraId="456F848B" w14:textId="6CB1F0BA" w:rsidR="001B4638" w:rsidRPr="001B4638" w:rsidRDefault="001B4638" w:rsidP="001B4638">
            <w:pPr>
              <w:spacing w:before="100" w:after="100" w:line="276" w:lineRule="auto"/>
              <w:rPr>
                <w:b/>
                <w:bCs/>
              </w:rPr>
            </w:pPr>
            <w:r w:rsidRPr="001B4638">
              <w:rPr>
                <w:b/>
                <w:bCs/>
              </w:rPr>
              <w:t>Employer</w:t>
            </w:r>
          </w:p>
        </w:tc>
        <w:sdt>
          <w:sdtPr>
            <w:id w:val="1344364280"/>
            <w:placeholder>
              <w:docPart w:val="DefaultPlaceholder_-1854013440"/>
            </w:placeholder>
            <w:showingPlcHdr/>
            <w:text/>
          </w:sdtPr>
          <w:sdtEndPr/>
          <w:sdtContent>
            <w:tc>
              <w:tcPr>
                <w:tcW w:w="6876" w:type="dxa"/>
                <w:vAlign w:val="center"/>
              </w:tcPr>
              <w:p w14:paraId="623CADF2" w14:textId="5D56C440" w:rsidR="001B4638" w:rsidRDefault="001B4638" w:rsidP="001B4638">
                <w:pPr>
                  <w:spacing w:before="100" w:after="100" w:line="276" w:lineRule="auto"/>
                </w:pPr>
                <w:r w:rsidRPr="009B7EEF">
                  <w:rPr>
                    <w:rStyle w:val="PlaceholderText"/>
                  </w:rPr>
                  <w:t>Click or tap here to enter text.</w:t>
                </w:r>
              </w:p>
            </w:tc>
          </w:sdtContent>
        </w:sdt>
      </w:tr>
      <w:tr w:rsidR="001B4638" w14:paraId="4247D71A" w14:textId="77777777" w:rsidTr="001B4638">
        <w:tc>
          <w:tcPr>
            <w:tcW w:w="2120" w:type="dxa"/>
            <w:shd w:val="clear" w:color="auto" w:fill="F2CEED" w:themeFill="accent5" w:themeFillTint="33"/>
            <w:vAlign w:val="center"/>
          </w:tcPr>
          <w:p w14:paraId="4C159D73" w14:textId="7CEFD5A5" w:rsidR="001B4638" w:rsidRPr="001B4638" w:rsidRDefault="001B4638" w:rsidP="001B4638">
            <w:pPr>
              <w:spacing w:before="100" w:after="100" w:line="276" w:lineRule="auto"/>
              <w:rPr>
                <w:b/>
                <w:bCs/>
              </w:rPr>
            </w:pPr>
            <w:r w:rsidRPr="001B4638">
              <w:rPr>
                <w:b/>
                <w:bCs/>
              </w:rPr>
              <w:t>Email address</w:t>
            </w:r>
          </w:p>
        </w:tc>
        <w:sdt>
          <w:sdtPr>
            <w:id w:val="-546214832"/>
            <w:placeholder>
              <w:docPart w:val="DefaultPlaceholder_-1854013440"/>
            </w:placeholder>
            <w:showingPlcHdr/>
            <w:text/>
          </w:sdtPr>
          <w:sdtEndPr/>
          <w:sdtContent>
            <w:tc>
              <w:tcPr>
                <w:tcW w:w="6876" w:type="dxa"/>
                <w:vAlign w:val="center"/>
              </w:tcPr>
              <w:p w14:paraId="744626B5" w14:textId="48E54348" w:rsidR="001B4638" w:rsidRDefault="001B4638" w:rsidP="001B4638">
                <w:pPr>
                  <w:spacing w:before="100" w:after="100" w:line="276" w:lineRule="auto"/>
                </w:pPr>
                <w:r w:rsidRPr="009B7EEF">
                  <w:rPr>
                    <w:rStyle w:val="PlaceholderText"/>
                  </w:rPr>
                  <w:t>Click or tap here to enter text.</w:t>
                </w:r>
              </w:p>
            </w:tc>
          </w:sdtContent>
        </w:sdt>
      </w:tr>
      <w:tr w:rsidR="001B4638" w14:paraId="5F0C8F52" w14:textId="77777777" w:rsidTr="001B4638">
        <w:tc>
          <w:tcPr>
            <w:tcW w:w="2120" w:type="dxa"/>
            <w:shd w:val="clear" w:color="auto" w:fill="F2CEED" w:themeFill="accent5" w:themeFillTint="33"/>
            <w:vAlign w:val="center"/>
          </w:tcPr>
          <w:p w14:paraId="5913E945" w14:textId="66959EAE" w:rsidR="001B4638" w:rsidRPr="001B4638" w:rsidRDefault="001B4638" w:rsidP="001B4638">
            <w:pPr>
              <w:spacing w:before="100" w:after="100" w:line="276" w:lineRule="auto"/>
              <w:rPr>
                <w:b/>
                <w:bCs/>
              </w:rPr>
            </w:pPr>
            <w:r w:rsidRPr="001B4638">
              <w:rPr>
                <w:b/>
                <w:bCs/>
              </w:rPr>
              <w:t>Category</w:t>
            </w:r>
          </w:p>
        </w:tc>
        <w:tc>
          <w:tcPr>
            <w:tcW w:w="6876" w:type="dxa"/>
            <w:vAlign w:val="center"/>
          </w:tcPr>
          <w:p w14:paraId="6BE8DA53" w14:textId="60D60C02" w:rsidR="001B4638" w:rsidRPr="00B605B4" w:rsidRDefault="00D37250" w:rsidP="001B4638">
            <w:pPr>
              <w:spacing w:before="100" w:after="100" w:line="276" w:lineRule="auto"/>
              <w:rPr>
                <w:b/>
                <w:bCs/>
                <w:color w:val="A02B93" w:themeColor="accent5"/>
              </w:rPr>
            </w:pPr>
            <w:r>
              <w:rPr>
                <w:b/>
                <w:bCs/>
                <w:color w:val="A02B93" w:themeColor="accent5"/>
              </w:rPr>
              <w:t>Mentor</w:t>
            </w:r>
            <w:r w:rsidR="001B4638" w:rsidRPr="00B605B4">
              <w:rPr>
                <w:b/>
                <w:bCs/>
                <w:color w:val="A02B93" w:themeColor="accent5"/>
              </w:rPr>
              <w:t xml:space="preserve"> of the Year</w:t>
            </w:r>
          </w:p>
        </w:tc>
      </w:tr>
      <w:tr w:rsidR="001B4638" w14:paraId="4DD355C4" w14:textId="77777777" w:rsidTr="001B4638">
        <w:tc>
          <w:tcPr>
            <w:tcW w:w="2120" w:type="dxa"/>
            <w:shd w:val="clear" w:color="auto" w:fill="F2CEED" w:themeFill="accent5" w:themeFillTint="33"/>
            <w:vAlign w:val="center"/>
          </w:tcPr>
          <w:p w14:paraId="7FE32FA7" w14:textId="5A16C2A8" w:rsidR="001B4638" w:rsidRPr="001B4638" w:rsidRDefault="001B4638" w:rsidP="001B4638">
            <w:pPr>
              <w:spacing w:before="100" w:after="100" w:line="276" w:lineRule="auto"/>
              <w:rPr>
                <w:b/>
                <w:bCs/>
              </w:rPr>
            </w:pPr>
            <w:r w:rsidRPr="001B4638">
              <w:rPr>
                <w:b/>
                <w:bCs/>
              </w:rPr>
              <w:t>Nomination type</w:t>
            </w:r>
          </w:p>
        </w:tc>
        <w:tc>
          <w:tcPr>
            <w:tcW w:w="6876" w:type="dxa"/>
            <w:vAlign w:val="center"/>
          </w:tcPr>
          <w:p w14:paraId="49A804F7" w14:textId="0E8615A5" w:rsidR="001B4638" w:rsidRPr="001B4638" w:rsidRDefault="001B4638" w:rsidP="001B4638">
            <w:pPr>
              <w:spacing w:before="100" w:after="100" w:line="276" w:lineRule="auto"/>
            </w:pPr>
            <w:r w:rsidRPr="001B4638">
              <w:rPr>
                <w:b/>
                <w:bCs/>
                <w:color w:val="A02B93" w:themeColor="accent5"/>
              </w:rPr>
              <w:t>Please note: This form is for self-nominations only;</w:t>
            </w:r>
            <w:r w:rsidRPr="001B4638">
              <w:t xml:space="preserve"> if you are nominating somebody else, please go back to </w:t>
            </w:r>
            <w:hyperlink r:id="rId12" w:history="1">
              <w:r w:rsidR="00942B1F" w:rsidRPr="00942B1F">
                <w:rPr>
                  <w:rStyle w:val="Hyperlink"/>
                </w:rPr>
                <w:t>this page</w:t>
              </w:r>
            </w:hyperlink>
            <w:r w:rsidRPr="001B4638">
              <w:t xml:space="preserve"> and download the correct form.</w:t>
            </w:r>
          </w:p>
        </w:tc>
      </w:tr>
    </w:tbl>
    <w:p w14:paraId="63804DAB" w14:textId="281AF9A1" w:rsidR="001B4638" w:rsidRDefault="001B4638" w:rsidP="001B4638">
      <w:pPr>
        <w:spacing w:before="100" w:after="100" w:line="276" w:lineRule="auto"/>
        <w:jc w:val="both"/>
      </w:pPr>
    </w:p>
    <w:p w14:paraId="2DE75A20" w14:textId="77777777" w:rsidR="001B4638" w:rsidRDefault="001B4638">
      <w:r>
        <w:br w:type="page"/>
      </w:r>
    </w:p>
    <w:p w14:paraId="7D87165B" w14:textId="7379A25E" w:rsidR="00B92F5F" w:rsidRPr="00B92F5F" w:rsidRDefault="001B4638" w:rsidP="00B92F5F">
      <w:pPr>
        <w:spacing w:before="100" w:after="100" w:line="276" w:lineRule="auto"/>
        <w:jc w:val="center"/>
        <w:rPr>
          <w:sz w:val="28"/>
          <w:szCs w:val="28"/>
        </w:rPr>
      </w:pPr>
      <w:r w:rsidRPr="001B4638">
        <w:rPr>
          <w:b/>
          <w:bCs/>
          <w:color w:val="A02B93" w:themeColor="accent5"/>
          <w:sz w:val="28"/>
          <w:szCs w:val="28"/>
        </w:rPr>
        <w:lastRenderedPageBreak/>
        <w:t xml:space="preserve">Section 2: </w:t>
      </w:r>
      <w:r w:rsidRPr="001B4638">
        <w:rPr>
          <w:sz w:val="28"/>
          <w:szCs w:val="28"/>
        </w:rPr>
        <w:t>Form</w:t>
      </w:r>
    </w:p>
    <w:p w14:paraId="48B3B002" w14:textId="282E5E5D" w:rsidR="001B4638" w:rsidRPr="00B92F5F" w:rsidRDefault="001B4638" w:rsidP="001B4638">
      <w:pPr>
        <w:spacing w:before="100" w:after="100" w:line="276" w:lineRule="auto"/>
        <w:jc w:val="both"/>
        <w:rPr>
          <w:color w:val="000000" w:themeColor="text1"/>
        </w:rPr>
      </w:pPr>
      <w:r w:rsidRPr="00B92F5F">
        <w:rPr>
          <w:b/>
          <w:bCs/>
          <w:color w:val="000000" w:themeColor="text1"/>
        </w:rPr>
        <w:t xml:space="preserve">Please note: </w:t>
      </w:r>
      <w:r w:rsidR="00D37250">
        <w:rPr>
          <w:b/>
          <w:bCs/>
          <w:color w:val="000000" w:themeColor="text1"/>
        </w:rPr>
        <w:t>For each of the questions,</w:t>
      </w:r>
      <w:r w:rsidR="00B92F5F" w:rsidRPr="00B92F5F">
        <w:rPr>
          <w:b/>
          <w:bCs/>
          <w:color w:val="000000" w:themeColor="text1"/>
        </w:rPr>
        <w:t xml:space="preserve"> your response is limited to </w:t>
      </w:r>
      <w:r w:rsidR="00726D8B">
        <w:rPr>
          <w:b/>
          <w:bCs/>
          <w:color w:val="000000" w:themeColor="text1"/>
        </w:rPr>
        <w:t>400</w:t>
      </w:r>
      <w:r w:rsidR="00E21733">
        <w:rPr>
          <w:b/>
          <w:bCs/>
          <w:color w:val="000000" w:themeColor="text1"/>
        </w:rPr>
        <w:t>0</w:t>
      </w:r>
      <w:r w:rsidR="00B92F5F" w:rsidRPr="00B92F5F">
        <w:rPr>
          <w:b/>
          <w:bCs/>
          <w:color w:val="000000" w:themeColor="text1"/>
        </w:rPr>
        <w:t xml:space="preserve"> characters.</w:t>
      </w:r>
      <w:r w:rsidRPr="00B92F5F">
        <w:rPr>
          <w:color w:val="000000" w:themeColor="text1"/>
        </w:rPr>
        <w:t xml:space="preserve"> There is no obligation to reach the limit, although we would like to encourage you to write a few paragraphs for each of the questions, ensuring our judges have enough context when considering your submission.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8996"/>
      </w:tblGrid>
      <w:tr w:rsidR="00D667D6" w14:paraId="5848349B" w14:textId="77777777" w:rsidTr="001B4638">
        <w:tc>
          <w:tcPr>
            <w:tcW w:w="8996" w:type="dxa"/>
            <w:shd w:val="clear" w:color="auto" w:fill="F2CEED" w:themeFill="accent5" w:themeFillTint="33"/>
          </w:tcPr>
          <w:p w14:paraId="24FEA68D" w14:textId="1F5ACCC7" w:rsidR="00D667D6" w:rsidRPr="001B4638" w:rsidRDefault="001B4638" w:rsidP="001B4638">
            <w:pPr>
              <w:spacing w:before="100" w:after="100" w:line="276" w:lineRule="auto"/>
              <w:jc w:val="both"/>
              <w:rPr>
                <w:b/>
                <w:bCs/>
                <w:color w:val="000000" w:themeColor="text1"/>
              </w:rPr>
            </w:pPr>
            <w:r>
              <w:rPr>
                <w:b/>
                <w:bCs/>
                <w:color w:val="000000" w:themeColor="text1"/>
              </w:rPr>
              <w:t xml:space="preserve">Question 1: </w:t>
            </w:r>
            <w:r w:rsidR="00D37250" w:rsidRPr="00D37250">
              <w:rPr>
                <w:color w:val="000000" w:themeColor="text1"/>
              </w:rPr>
              <w:t xml:space="preserve">Please provide context </w:t>
            </w:r>
            <w:r w:rsidR="00D37250">
              <w:rPr>
                <w:color w:val="000000" w:themeColor="text1"/>
              </w:rPr>
              <w:t>to</w:t>
            </w:r>
            <w:r w:rsidR="00D37250" w:rsidRPr="00D37250">
              <w:rPr>
                <w:color w:val="000000" w:themeColor="text1"/>
              </w:rPr>
              <w:t xml:space="preserve"> your mentoring activity. Do you mentor via</w:t>
            </w:r>
            <w:r w:rsidR="00D37250">
              <w:rPr>
                <w:color w:val="000000" w:themeColor="text1"/>
              </w:rPr>
              <w:t xml:space="preserve"> </w:t>
            </w:r>
            <w:r w:rsidR="00D37250" w:rsidRPr="00D37250">
              <w:rPr>
                <w:color w:val="000000" w:themeColor="text1"/>
              </w:rPr>
              <w:t xml:space="preserve">any </w:t>
            </w:r>
            <w:proofErr w:type="gramStart"/>
            <w:r w:rsidR="00D37250" w:rsidRPr="00D37250">
              <w:rPr>
                <w:color w:val="000000" w:themeColor="text1"/>
              </w:rPr>
              <w:t>particular scheme</w:t>
            </w:r>
            <w:proofErr w:type="gramEnd"/>
            <w:r w:rsidR="00D37250" w:rsidRPr="00D37250">
              <w:rPr>
                <w:color w:val="000000" w:themeColor="text1"/>
              </w:rPr>
              <w:t>, e.g., CIMA Mentoring Scheme, your</w:t>
            </w:r>
            <w:r w:rsidR="00D37250">
              <w:rPr>
                <w:color w:val="000000" w:themeColor="text1"/>
              </w:rPr>
              <w:t xml:space="preserve"> </w:t>
            </w:r>
            <w:r w:rsidR="00D37250" w:rsidRPr="00D37250">
              <w:rPr>
                <w:color w:val="000000" w:themeColor="text1"/>
              </w:rPr>
              <w:t>company’s</w:t>
            </w:r>
            <w:r w:rsidR="00D37250" w:rsidRPr="00D37250">
              <w:rPr>
                <w:rFonts w:ascii="Arial" w:hAnsi="Arial" w:cs="Arial"/>
                <w:color w:val="000000" w:themeColor="text1"/>
              </w:rPr>
              <w:t> </w:t>
            </w:r>
            <w:r w:rsidR="00D37250" w:rsidRPr="00D37250">
              <w:rPr>
                <w:color w:val="000000" w:themeColor="text1"/>
              </w:rPr>
              <w:t>internal</w:t>
            </w:r>
            <w:r w:rsidR="00D37250" w:rsidRPr="00D37250">
              <w:rPr>
                <w:rFonts w:ascii="Arial" w:hAnsi="Arial" w:cs="Arial"/>
                <w:color w:val="000000" w:themeColor="text1"/>
              </w:rPr>
              <w:t> </w:t>
            </w:r>
            <w:r w:rsidR="00D37250" w:rsidRPr="00D37250">
              <w:rPr>
                <w:color w:val="000000" w:themeColor="text1"/>
              </w:rPr>
              <w:t>scheme, etc.?</w:t>
            </w:r>
          </w:p>
        </w:tc>
      </w:tr>
      <w:tr w:rsidR="00D667D6" w14:paraId="3E5FCE49" w14:textId="77777777" w:rsidTr="001B4638">
        <w:tc>
          <w:tcPr>
            <w:tcW w:w="8996" w:type="dxa"/>
          </w:tcPr>
          <w:p w14:paraId="6516FFCA" w14:textId="00D298F3" w:rsidR="00D667D6" w:rsidRDefault="00D37250" w:rsidP="001B4638">
            <w:pPr>
              <w:spacing w:before="100" w:after="100" w:line="276" w:lineRule="auto"/>
              <w:jc w:val="both"/>
            </w:pPr>
            <w:r>
              <w:fldChar w:fldCharType="begin">
                <w:ffData>
                  <w:name w:val="Text2"/>
                  <w:enabled/>
                  <w:calcOnExit w:val="0"/>
                  <w:textInput>
                    <w:default w:val="Please insert your answer here."/>
                    <w:maxLength w:val="4000"/>
                  </w:textInput>
                </w:ffData>
              </w:fldChar>
            </w:r>
            <w:bookmarkStart w:id="0" w:name="Text2"/>
            <w:r>
              <w:instrText xml:space="preserve"> FORMTEXT </w:instrText>
            </w:r>
            <w:r>
              <w:fldChar w:fldCharType="separate"/>
            </w:r>
            <w:r>
              <w:rPr>
                <w:noProof/>
              </w:rPr>
              <w:t>Please insert your answer here.</w:t>
            </w:r>
            <w:r>
              <w:fldChar w:fldCharType="end"/>
            </w:r>
            <w:bookmarkEnd w:id="0"/>
          </w:p>
        </w:tc>
      </w:tr>
      <w:tr w:rsidR="001B4638" w14:paraId="62680106" w14:textId="77777777" w:rsidTr="001B4638">
        <w:tc>
          <w:tcPr>
            <w:tcW w:w="8996" w:type="dxa"/>
            <w:shd w:val="clear" w:color="auto" w:fill="F2CEED" w:themeFill="accent5" w:themeFillTint="33"/>
          </w:tcPr>
          <w:p w14:paraId="647B1F2E" w14:textId="35247FF3" w:rsidR="001B4638" w:rsidRPr="001B4638" w:rsidRDefault="001B4638" w:rsidP="001B4638">
            <w:pPr>
              <w:spacing w:before="100" w:after="100" w:line="276" w:lineRule="auto"/>
              <w:jc w:val="both"/>
              <w:rPr>
                <w:color w:val="000000" w:themeColor="text1"/>
              </w:rPr>
            </w:pPr>
            <w:r>
              <w:rPr>
                <w:b/>
                <w:bCs/>
                <w:color w:val="000000" w:themeColor="text1"/>
              </w:rPr>
              <w:t xml:space="preserve">Question 2: </w:t>
            </w:r>
            <w:r w:rsidR="00D37250" w:rsidRPr="00D37250">
              <w:rPr>
                <w:color w:val="000000" w:themeColor="text1"/>
              </w:rPr>
              <w:t>Please highlight</w:t>
            </w:r>
            <w:r w:rsidR="00D37250" w:rsidRPr="00D37250">
              <w:rPr>
                <w:rFonts w:ascii="Arial" w:hAnsi="Arial" w:cs="Arial"/>
                <w:color w:val="000000" w:themeColor="text1"/>
              </w:rPr>
              <w:t> </w:t>
            </w:r>
            <w:r w:rsidR="00D37250" w:rsidRPr="00D37250">
              <w:rPr>
                <w:color w:val="000000" w:themeColor="text1"/>
              </w:rPr>
              <w:t>the</w:t>
            </w:r>
            <w:r w:rsidR="00D37250" w:rsidRPr="00D37250">
              <w:rPr>
                <w:rFonts w:ascii="Arial" w:hAnsi="Arial" w:cs="Arial"/>
                <w:color w:val="000000" w:themeColor="text1"/>
              </w:rPr>
              <w:t> </w:t>
            </w:r>
            <w:r w:rsidR="00D37250" w:rsidRPr="00D37250">
              <w:rPr>
                <w:color w:val="000000" w:themeColor="text1"/>
              </w:rPr>
              <w:t xml:space="preserve">measurable impact </w:t>
            </w:r>
            <w:r w:rsidR="00D37250">
              <w:rPr>
                <w:color w:val="000000" w:themeColor="text1"/>
              </w:rPr>
              <w:t>you have</w:t>
            </w:r>
            <w:r w:rsidR="00D37250" w:rsidRPr="00D37250">
              <w:rPr>
                <w:color w:val="000000" w:themeColor="text1"/>
              </w:rPr>
              <w:t xml:space="preserve"> had on </w:t>
            </w:r>
            <w:r w:rsidR="00D37250">
              <w:rPr>
                <w:color w:val="000000" w:themeColor="text1"/>
              </w:rPr>
              <w:t>your</w:t>
            </w:r>
            <w:r w:rsidR="00D37250" w:rsidRPr="00D37250">
              <w:rPr>
                <w:color w:val="000000" w:themeColor="text1"/>
              </w:rPr>
              <w:t xml:space="preserve"> mentee</w:t>
            </w:r>
            <w:r w:rsidR="00D37250" w:rsidRPr="00D37250">
              <w:rPr>
                <w:rFonts w:ascii="Aptos" w:hAnsi="Aptos" w:cs="Aptos"/>
                <w:color w:val="000000" w:themeColor="text1"/>
              </w:rPr>
              <w:t>’</w:t>
            </w:r>
            <w:r w:rsidR="00D37250" w:rsidRPr="00D37250">
              <w:rPr>
                <w:color w:val="000000" w:themeColor="text1"/>
              </w:rPr>
              <w:t>s</w:t>
            </w:r>
            <w:r w:rsidR="00D37250">
              <w:rPr>
                <w:color w:val="000000" w:themeColor="text1"/>
              </w:rPr>
              <w:t>/ mentees’</w:t>
            </w:r>
            <w:r w:rsidR="00D37250" w:rsidRPr="00D37250">
              <w:rPr>
                <w:color w:val="000000" w:themeColor="text1"/>
              </w:rPr>
              <w:t xml:space="preserve"> professional or personal growth.</w:t>
            </w:r>
            <w:r w:rsidR="00D37250" w:rsidRPr="00D37250">
              <w:rPr>
                <w:rFonts w:ascii="Arial" w:hAnsi="Arial" w:cs="Arial"/>
                <w:color w:val="000000" w:themeColor="text1"/>
              </w:rPr>
              <w:t> </w:t>
            </w:r>
          </w:p>
        </w:tc>
      </w:tr>
      <w:tr w:rsidR="001B4638" w14:paraId="1314D73A" w14:textId="77777777" w:rsidTr="001B4638">
        <w:tc>
          <w:tcPr>
            <w:tcW w:w="8996" w:type="dxa"/>
            <w:shd w:val="clear" w:color="auto" w:fill="FFFFFF" w:themeFill="background1"/>
          </w:tcPr>
          <w:p w14:paraId="188DCD97" w14:textId="39022D79" w:rsidR="001B4638" w:rsidRPr="001B4638" w:rsidRDefault="00726D8B" w:rsidP="001B4638">
            <w:pPr>
              <w:spacing w:before="100" w:after="100" w:line="276" w:lineRule="auto"/>
              <w:jc w:val="both"/>
              <w:rPr>
                <w:b/>
                <w:bCs/>
                <w:color w:val="000000" w:themeColor="text1"/>
              </w:rPr>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3274776D" w14:textId="77777777" w:rsidTr="001B4638">
        <w:tc>
          <w:tcPr>
            <w:tcW w:w="8996" w:type="dxa"/>
            <w:shd w:val="clear" w:color="auto" w:fill="F2CEED" w:themeFill="accent5" w:themeFillTint="33"/>
          </w:tcPr>
          <w:p w14:paraId="045B0250" w14:textId="73D60D41" w:rsidR="00D667D6" w:rsidRDefault="001B4638" w:rsidP="001B4638">
            <w:pPr>
              <w:spacing w:before="100" w:after="100" w:line="276" w:lineRule="auto"/>
              <w:jc w:val="both"/>
            </w:pPr>
            <w:r w:rsidRPr="001B4638">
              <w:rPr>
                <w:b/>
                <w:bCs/>
                <w:color w:val="000000" w:themeColor="text1"/>
              </w:rPr>
              <w:t xml:space="preserve">Question </w:t>
            </w:r>
            <w:r>
              <w:rPr>
                <w:b/>
                <w:bCs/>
                <w:color w:val="000000" w:themeColor="text1"/>
              </w:rPr>
              <w:t>3</w:t>
            </w:r>
            <w:r w:rsidRPr="001B4638">
              <w:rPr>
                <w:b/>
                <w:bCs/>
                <w:color w:val="000000" w:themeColor="text1"/>
              </w:rPr>
              <w:t xml:space="preserve">: </w:t>
            </w:r>
            <w:r w:rsidR="00D37250">
              <w:rPr>
                <w:color w:val="000000" w:themeColor="text1"/>
              </w:rPr>
              <w:t>What makes you stand out from among all other mentors?</w:t>
            </w:r>
            <w:r w:rsidR="00D667D6" w:rsidRPr="001B4638">
              <w:rPr>
                <w:color w:val="000000" w:themeColor="text1"/>
              </w:rPr>
              <w:t> </w:t>
            </w:r>
          </w:p>
        </w:tc>
      </w:tr>
      <w:tr w:rsidR="00D667D6" w14:paraId="2C293A6C" w14:textId="77777777" w:rsidTr="001B4638">
        <w:tc>
          <w:tcPr>
            <w:tcW w:w="8996" w:type="dxa"/>
          </w:tcPr>
          <w:p w14:paraId="39166B90" w14:textId="4B079EE9" w:rsid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228D82D5" w14:textId="77777777" w:rsidTr="001B4638">
        <w:tc>
          <w:tcPr>
            <w:tcW w:w="8996" w:type="dxa"/>
            <w:shd w:val="clear" w:color="auto" w:fill="F2CEED" w:themeFill="accent5" w:themeFillTint="33"/>
          </w:tcPr>
          <w:p w14:paraId="44B3032C" w14:textId="0721A54C" w:rsidR="00D667D6" w:rsidRPr="001B4638" w:rsidRDefault="001B4638" w:rsidP="001B4638">
            <w:pPr>
              <w:spacing w:before="100" w:after="100" w:line="276" w:lineRule="auto"/>
              <w:jc w:val="both"/>
            </w:pPr>
            <w:r w:rsidRPr="001B4638">
              <w:rPr>
                <w:b/>
                <w:bCs/>
                <w:color w:val="000000" w:themeColor="text1"/>
              </w:rPr>
              <w:t>Question 4:</w:t>
            </w:r>
            <w:r w:rsidRPr="001B4638">
              <w:rPr>
                <w:color w:val="000000" w:themeColor="text1"/>
              </w:rPr>
              <w:t xml:space="preserve"> </w:t>
            </w:r>
            <w:r w:rsidR="00D667D6" w:rsidRPr="001B4638">
              <w:rPr>
                <w:color w:val="000000" w:themeColor="text1"/>
              </w:rPr>
              <w:t>Is there any other information you would like the judges to consider when reviewing this nomination?</w:t>
            </w:r>
          </w:p>
        </w:tc>
      </w:tr>
      <w:tr w:rsidR="00D667D6" w14:paraId="74051D94" w14:textId="77777777" w:rsidTr="001B4638">
        <w:tc>
          <w:tcPr>
            <w:tcW w:w="8996" w:type="dxa"/>
          </w:tcPr>
          <w:p w14:paraId="3874CDBA" w14:textId="022EB6D7" w:rsidR="00D667D6" w:rsidRP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AB289E" w14:paraId="7869637E" w14:textId="77777777" w:rsidTr="00AB289E">
        <w:tc>
          <w:tcPr>
            <w:tcW w:w="8996" w:type="dxa"/>
            <w:shd w:val="clear" w:color="auto" w:fill="F2CEED" w:themeFill="accent5" w:themeFillTint="33"/>
          </w:tcPr>
          <w:p w14:paraId="2903232E" w14:textId="28B3A14F" w:rsidR="00AB289E" w:rsidRPr="00AB289E" w:rsidRDefault="00AB289E" w:rsidP="00AB289E">
            <w:pPr>
              <w:spacing w:before="100" w:after="100" w:line="276" w:lineRule="auto"/>
              <w:jc w:val="both"/>
              <w:rPr>
                <w:b/>
                <w:bCs/>
              </w:rPr>
            </w:pPr>
            <w:r w:rsidRPr="00AB289E">
              <w:rPr>
                <w:b/>
                <w:bCs/>
              </w:rPr>
              <w:t>Please note the following rules</w:t>
            </w:r>
            <w:r w:rsidRPr="00AB289E">
              <w:t>, by which you agree to abide, in submitting this form.</w:t>
            </w:r>
          </w:p>
        </w:tc>
      </w:tr>
      <w:tr w:rsidR="00AB289E" w14:paraId="36E32AFF" w14:textId="77777777" w:rsidTr="001B4638">
        <w:tc>
          <w:tcPr>
            <w:tcW w:w="8996" w:type="dxa"/>
          </w:tcPr>
          <w:p w14:paraId="4FE35211" w14:textId="3A1D38DA" w:rsidR="00AB289E" w:rsidRDefault="00AB289E" w:rsidP="00AB289E">
            <w:pPr>
              <w:pStyle w:val="ListParagraph"/>
              <w:numPr>
                <w:ilvl w:val="0"/>
                <w:numId w:val="1"/>
              </w:numPr>
              <w:spacing w:before="100" w:after="100" w:line="276" w:lineRule="auto"/>
              <w:jc w:val="both"/>
            </w:pPr>
            <w:r>
              <w:t>The judges’ decisions are final.</w:t>
            </w:r>
          </w:p>
          <w:p w14:paraId="67F07F25" w14:textId="3A1179B4" w:rsidR="00AB289E" w:rsidRDefault="00AB289E" w:rsidP="00AB289E">
            <w:pPr>
              <w:pStyle w:val="ListParagraph"/>
              <w:numPr>
                <w:ilvl w:val="0"/>
                <w:numId w:val="1"/>
              </w:numPr>
              <w:spacing w:before="100" w:after="100" w:line="276" w:lineRule="auto"/>
              <w:jc w:val="both"/>
            </w:pPr>
            <w:r>
              <w:t>AICPA &amp; CIMA reserve the right to publish winning entries, and to further promote the shortlisted candidates, winners, and their nominators. Information used will be the exact same as in the entry nomination.</w:t>
            </w:r>
          </w:p>
          <w:p w14:paraId="06C74471" w14:textId="77777777" w:rsidR="00AB289E" w:rsidRDefault="00AB289E" w:rsidP="00AB289E">
            <w:pPr>
              <w:pStyle w:val="ListParagraph"/>
              <w:numPr>
                <w:ilvl w:val="0"/>
                <w:numId w:val="1"/>
              </w:numPr>
              <w:spacing w:before="100" w:after="100" w:line="276" w:lineRule="auto"/>
              <w:jc w:val="both"/>
            </w:pPr>
            <w:r>
              <w:t>Entries become the property of AICPA &amp; CIMA and may be published in AICPA &amp; CIMA’s publications or its associated websites.</w:t>
            </w:r>
          </w:p>
          <w:p w14:paraId="64C6BA3A" w14:textId="1AC4B101" w:rsidR="00AB289E" w:rsidRDefault="00AB289E" w:rsidP="00AB289E">
            <w:pPr>
              <w:pStyle w:val="ListParagraph"/>
              <w:numPr>
                <w:ilvl w:val="0"/>
                <w:numId w:val="1"/>
              </w:numPr>
              <w:spacing w:before="100" w:after="100" w:line="276" w:lineRule="auto"/>
              <w:jc w:val="both"/>
            </w:pPr>
            <w:r>
              <w:t>Unless otherwise instructed, event images and copy may be used to promote the AICPA &amp; CIMA Engage UK &amp; Ireland Finance Awards.</w:t>
            </w:r>
          </w:p>
        </w:tc>
      </w:tr>
    </w:tbl>
    <w:p w14:paraId="6EB541F5" w14:textId="77777777" w:rsidR="00AA548C" w:rsidRDefault="00AA548C" w:rsidP="001B4638">
      <w:pPr>
        <w:spacing w:before="100" w:after="100" w:line="276" w:lineRule="auto"/>
        <w:jc w:val="both"/>
        <w:rPr>
          <w:b/>
          <w:bCs/>
          <w:color w:val="000000" w:themeColor="text1"/>
        </w:rPr>
      </w:pPr>
    </w:p>
    <w:p w14:paraId="5351A6FB" w14:textId="77777777" w:rsidR="00C52333" w:rsidRPr="00553B1A" w:rsidRDefault="00C52333" w:rsidP="00C52333">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please n</w:t>
      </w:r>
      <w:r w:rsidRPr="00553B1A">
        <w:rPr>
          <w:color w:val="000000" w:themeColor="text1"/>
        </w:rPr>
        <w:t xml:space="preserve">ame the document following this format: </w:t>
      </w:r>
      <w:r w:rsidRPr="00553B1A">
        <w:rPr>
          <w:i/>
          <w:iCs/>
          <w:color w:val="000000" w:themeColor="text1"/>
        </w:rPr>
        <w:t>Finance Awards 2026 Submission – [Category name] – [Name of the nominee]</w:t>
      </w:r>
      <w:r w:rsidRPr="00553B1A">
        <w:rPr>
          <w:color w:val="000000" w:themeColor="text1"/>
        </w:rPr>
        <w:t xml:space="preserve">, and send the final document to </w:t>
      </w:r>
      <w:hyperlink r:id="rId13" w:history="1">
        <w:r w:rsidRPr="00CE7E18">
          <w:rPr>
            <w:rStyle w:val="Hyperlink"/>
          </w:rPr>
          <w:t>cima.awards@aicpa-cima.com</w:t>
        </w:r>
      </w:hyperlink>
      <w:r w:rsidRPr="00553B1A">
        <w:rPr>
          <w:color w:val="000000" w:themeColor="text1"/>
        </w:rPr>
        <w:t xml:space="preserve"> </w:t>
      </w:r>
      <w:r w:rsidRPr="00553B1A">
        <w:rPr>
          <w:b/>
          <w:bCs/>
          <w:color w:val="000000" w:themeColor="text1"/>
        </w:rPr>
        <w:t>by midnight on 22 June 2026</w:t>
      </w:r>
      <w:r w:rsidRPr="00553B1A">
        <w:rPr>
          <w:color w:val="000000" w:themeColor="text1"/>
        </w:rPr>
        <w:t>, attaching a photo of yourself to use in announcements should you be successful in being shortlisted.</w:t>
      </w:r>
    </w:p>
    <w:p w14:paraId="171763F9" w14:textId="0C36E15A" w:rsidR="00AA548C" w:rsidRPr="00044F30" w:rsidRDefault="00AA548C" w:rsidP="001B4638">
      <w:pPr>
        <w:spacing w:before="100" w:after="100" w:line="276" w:lineRule="auto"/>
        <w:jc w:val="both"/>
        <w:rPr>
          <w:b/>
          <w:bCs/>
          <w:color w:val="A02B93" w:themeColor="accent5"/>
        </w:rPr>
      </w:pPr>
      <w:r w:rsidRPr="00044F30">
        <w:rPr>
          <w:b/>
          <w:bCs/>
          <w:color w:val="A02B93" w:themeColor="accent5"/>
        </w:rPr>
        <w:lastRenderedPageBreak/>
        <w:t>Thank you for your time and effort - wishing success to all!</w:t>
      </w:r>
    </w:p>
    <w:sectPr w:rsidR="00AA548C" w:rsidRPr="00044F3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0E243" w14:textId="77777777" w:rsidR="009E7BE0" w:rsidRDefault="009E7BE0" w:rsidP="00D667D6">
      <w:pPr>
        <w:spacing w:after="0" w:line="240" w:lineRule="auto"/>
      </w:pPr>
      <w:r>
        <w:separator/>
      </w:r>
    </w:p>
  </w:endnote>
  <w:endnote w:type="continuationSeparator" w:id="0">
    <w:p w14:paraId="04C8C9A2" w14:textId="77777777" w:rsidR="009E7BE0" w:rsidRDefault="009E7BE0" w:rsidP="00D6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E4A96" w14:textId="77777777" w:rsidR="009E7BE0" w:rsidRDefault="009E7BE0" w:rsidP="00D667D6">
      <w:pPr>
        <w:spacing w:after="0" w:line="240" w:lineRule="auto"/>
      </w:pPr>
      <w:r>
        <w:separator/>
      </w:r>
    </w:p>
  </w:footnote>
  <w:footnote w:type="continuationSeparator" w:id="0">
    <w:p w14:paraId="46B26786" w14:textId="77777777" w:rsidR="009E7BE0" w:rsidRDefault="009E7BE0" w:rsidP="00D6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795" w14:textId="77777777" w:rsidR="001B4638" w:rsidRDefault="001B4638" w:rsidP="001B4638">
    <w:pPr>
      <w:pStyle w:val="Header"/>
      <w:jc w:val="right"/>
    </w:pPr>
  </w:p>
  <w:p w14:paraId="72D0E849" w14:textId="06EAB26A" w:rsidR="00D667D6" w:rsidRDefault="00D667D6" w:rsidP="001B4638">
    <w:pPr>
      <w:pStyle w:val="Header"/>
      <w:jc w:val="right"/>
    </w:pPr>
    <w:r>
      <w:rPr>
        <w:noProof/>
      </w:rPr>
      <w:drawing>
        <wp:inline distT="0" distB="0" distL="0" distR="0" wp14:anchorId="009DE052" wp14:editId="57386A37">
          <wp:extent cx="1084580" cy="351608"/>
          <wp:effectExtent l="0" t="0" r="1270" b="0"/>
          <wp:docPr id="954147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47279" name="Picture 954147279"/>
                  <pic:cNvPicPr/>
                </pic:nvPicPr>
                <pic:blipFill>
                  <a:blip r:embed="rId1">
                    <a:extLst>
                      <a:ext uri="{28A0092B-C50C-407E-A947-70E740481C1C}">
                        <a14:useLocalDpi xmlns:a14="http://schemas.microsoft.com/office/drawing/2010/main" val="0"/>
                      </a:ext>
                    </a:extLst>
                  </a:blip>
                  <a:stretch>
                    <a:fillRect/>
                  </a:stretch>
                </pic:blipFill>
                <pic:spPr>
                  <a:xfrm>
                    <a:off x="0" y="0"/>
                    <a:ext cx="1170737" cy="379539"/>
                  </a:xfrm>
                  <a:prstGeom prst="rect">
                    <a:avLst/>
                  </a:prstGeom>
                </pic:spPr>
              </pic:pic>
            </a:graphicData>
          </a:graphic>
        </wp:inline>
      </w:drawing>
    </w:r>
  </w:p>
  <w:p w14:paraId="6143902C" w14:textId="77777777" w:rsidR="001B4638" w:rsidRDefault="001B4638" w:rsidP="001B46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0371D"/>
    <w:multiLevelType w:val="hybridMultilevel"/>
    <w:tmpl w:val="1FC42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E21993"/>
    <w:multiLevelType w:val="hybridMultilevel"/>
    <w:tmpl w:val="6624EB22"/>
    <w:lvl w:ilvl="0" w:tplc="3262413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230225">
    <w:abstractNumId w:val="1"/>
  </w:num>
  <w:num w:numId="2" w16cid:durableId="28285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wJ7giJln8Y3KcYTfNUQhplmKj0/+JjsYs5y5Txd+kvjtKlR4yL2HVJvBmgtIn/9FoXxl9Ees18jaCQNakr3qQ==" w:salt="fHNru7jolYrGEo2iZZuJqA=="/>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61"/>
    <w:rsid w:val="00044F30"/>
    <w:rsid w:val="00066BC8"/>
    <w:rsid w:val="000818CB"/>
    <w:rsid w:val="00135968"/>
    <w:rsid w:val="00181F98"/>
    <w:rsid w:val="00193818"/>
    <w:rsid w:val="001B4638"/>
    <w:rsid w:val="00220D82"/>
    <w:rsid w:val="00243253"/>
    <w:rsid w:val="0028191F"/>
    <w:rsid w:val="002C4DBB"/>
    <w:rsid w:val="003358FF"/>
    <w:rsid w:val="004325C5"/>
    <w:rsid w:val="00432C36"/>
    <w:rsid w:val="004F449A"/>
    <w:rsid w:val="00553B1A"/>
    <w:rsid w:val="005F02A8"/>
    <w:rsid w:val="005F7561"/>
    <w:rsid w:val="0071247E"/>
    <w:rsid w:val="00726D8B"/>
    <w:rsid w:val="00905004"/>
    <w:rsid w:val="00942B1F"/>
    <w:rsid w:val="00991CF8"/>
    <w:rsid w:val="009E7BE0"/>
    <w:rsid w:val="00AA548C"/>
    <w:rsid w:val="00AB289E"/>
    <w:rsid w:val="00AE3FE0"/>
    <w:rsid w:val="00B605B4"/>
    <w:rsid w:val="00B92F5F"/>
    <w:rsid w:val="00C52333"/>
    <w:rsid w:val="00D37250"/>
    <w:rsid w:val="00D50DF3"/>
    <w:rsid w:val="00D667D6"/>
    <w:rsid w:val="00DE4C90"/>
    <w:rsid w:val="00DF4405"/>
    <w:rsid w:val="00E01557"/>
    <w:rsid w:val="00E21733"/>
    <w:rsid w:val="00EC6E80"/>
    <w:rsid w:val="00F15679"/>
    <w:rsid w:val="00F460A3"/>
    <w:rsid w:val="00FA595A"/>
    <w:rsid w:val="00FB4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2FBA6"/>
  <w15:chartTrackingRefBased/>
  <w15:docId w15:val="{9EEEB9CD-5FF9-411C-A93B-C9AD550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561"/>
    <w:rPr>
      <w:rFonts w:eastAsiaTheme="majorEastAsia" w:cstheme="majorBidi"/>
      <w:color w:val="272727" w:themeColor="text1" w:themeTint="D8"/>
    </w:rPr>
  </w:style>
  <w:style w:type="paragraph" w:styleId="Title">
    <w:name w:val="Title"/>
    <w:basedOn w:val="Normal"/>
    <w:next w:val="Normal"/>
    <w:link w:val="TitleChar"/>
    <w:uiPriority w:val="10"/>
    <w:qFormat/>
    <w:rsid w:val="005F7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561"/>
    <w:pPr>
      <w:spacing w:before="160"/>
      <w:jc w:val="center"/>
    </w:pPr>
    <w:rPr>
      <w:i/>
      <w:iCs/>
      <w:color w:val="404040" w:themeColor="text1" w:themeTint="BF"/>
    </w:rPr>
  </w:style>
  <w:style w:type="character" w:customStyle="1" w:styleId="QuoteChar">
    <w:name w:val="Quote Char"/>
    <w:basedOn w:val="DefaultParagraphFont"/>
    <w:link w:val="Quote"/>
    <w:uiPriority w:val="29"/>
    <w:rsid w:val="005F7561"/>
    <w:rPr>
      <w:i/>
      <w:iCs/>
      <w:color w:val="404040" w:themeColor="text1" w:themeTint="BF"/>
    </w:rPr>
  </w:style>
  <w:style w:type="paragraph" w:styleId="ListParagraph">
    <w:name w:val="List Paragraph"/>
    <w:basedOn w:val="Normal"/>
    <w:uiPriority w:val="34"/>
    <w:qFormat/>
    <w:rsid w:val="005F7561"/>
    <w:pPr>
      <w:ind w:left="720"/>
      <w:contextualSpacing/>
    </w:pPr>
  </w:style>
  <w:style w:type="character" w:styleId="IntenseEmphasis">
    <w:name w:val="Intense Emphasis"/>
    <w:basedOn w:val="DefaultParagraphFont"/>
    <w:uiPriority w:val="21"/>
    <w:qFormat/>
    <w:rsid w:val="005F7561"/>
    <w:rPr>
      <w:i/>
      <w:iCs/>
      <w:color w:val="0F4761" w:themeColor="accent1" w:themeShade="BF"/>
    </w:rPr>
  </w:style>
  <w:style w:type="paragraph" w:styleId="IntenseQuote">
    <w:name w:val="Intense Quote"/>
    <w:basedOn w:val="Normal"/>
    <w:next w:val="Normal"/>
    <w:link w:val="IntenseQuoteChar"/>
    <w:uiPriority w:val="30"/>
    <w:qFormat/>
    <w:rsid w:val="005F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561"/>
    <w:rPr>
      <w:i/>
      <w:iCs/>
      <w:color w:val="0F4761" w:themeColor="accent1" w:themeShade="BF"/>
    </w:rPr>
  </w:style>
  <w:style w:type="character" w:styleId="IntenseReference">
    <w:name w:val="Intense Reference"/>
    <w:basedOn w:val="DefaultParagraphFont"/>
    <w:uiPriority w:val="32"/>
    <w:qFormat/>
    <w:rsid w:val="005F7561"/>
    <w:rPr>
      <w:b/>
      <w:bCs/>
      <w:smallCaps/>
      <w:color w:val="0F4761" w:themeColor="accent1" w:themeShade="BF"/>
      <w:spacing w:val="5"/>
    </w:rPr>
  </w:style>
  <w:style w:type="table" w:styleId="TableGrid">
    <w:name w:val="Table Grid"/>
    <w:basedOn w:val="TableNormal"/>
    <w:uiPriority w:val="39"/>
    <w:rsid w:val="00D6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7D6"/>
  </w:style>
  <w:style w:type="paragraph" w:styleId="Footer">
    <w:name w:val="footer"/>
    <w:basedOn w:val="Normal"/>
    <w:link w:val="FooterChar"/>
    <w:uiPriority w:val="99"/>
    <w:unhideWhenUsed/>
    <w:rsid w:val="00D66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7D6"/>
  </w:style>
  <w:style w:type="character" w:styleId="PlaceholderText">
    <w:name w:val="Placeholder Text"/>
    <w:basedOn w:val="DefaultParagraphFont"/>
    <w:uiPriority w:val="99"/>
    <w:semiHidden/>
    <w:rsid w:val="00D667D6"/>
    <w:rPr>
      <w:color w:val="666666"/>
    </w:rPr>
  </w:style>
  <w:style w:type="character" w:styleId="Hyperlink">
    <w:name w:val="Hyperlink"/>
    <w:basedOn w:val="DefaultParagraphFont"/>
    <w:uiPriority w:val="99"/>
    <w:unhideWhenUsed/>
    <w:rsid w:val="001B4638"/>
    <w:rPr>
      <w:color w:val="467886" w:themeColor="hyperlink"/>
      <w:u w:val="single"/>
    </w:rPr>
  </w:style>
  <w:style w:type="character" w:styleId="UnresolvedMention">
    <w:name w:val="Unresolved Mention"/>
    <w:basedOn w:val="DefaultParagraphFont"/>
    <w:uiPriority w:val="99"/>
    <w:semiHidden/>
    <w:unhideWhenUsed/>
    <w:rsid w:val="001B4638"/>
    <w:rPr>
      <w:color w:val="605E5C"/>
      <w:shd w:val="clear" w:color="auto" w:fill="E1DFDD"/>
    </w:rPr>
  </w:style>
  <w:style w:type="character" w:styleId="FollowedHyperlink">
    <w:name w:val="FollowedHyperlink"/>
    <w:basedOn w:val="DefaultParagraphFont"/>
    <w:uiPriority w:val="99"/>
    <w:semiHidden/>
    <w:unhideWhenUsed/>
    <w:rsid w:val="009050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andi.aicpa-cimaengage.com/awards/nomination-award-guidance" TargetMode="External"/><Relationship Id="rId13" Type="http://schemas.openxmlformats.org/officeDocument/2006/relationships/hyperlink" Target="mailto:cima.awards@aicpa-cima.com" TargetMode="External"/><Relationship Id="rId3" Type="http://schemas.openxmlformats.org/officeDocument/2006/relationships/settings" Target="settings.xml"/><Relationship Id="rId7" Type="http://schemas.openxmlformats.org/officeDocument/2006/relationships/hyperlink" Target="https://ukandi.aicpa-cimaengage.com/awards" TargetMode="External"/><Relationship Id="rId12" Type="http://schemas.openxmlformats.org/officeDocument/2006/relationships/hyperlink" Target="https://ukandi.aicpa-cimaengage.com/awards/award-categor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ma.awards@aicpa-cim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ima.awards@aicpa-cima.com" TargetMode="External"/><Relationship Id="rId4" Type="http://schemas.openxmlformats.org/officeDocument/2006/relationships/webSettings" Target="webSettings.xml"/><Relationship Id="rId9" Type="http://schemas.openxmlformats.org/officeDocument/2006/relationships/hyperlink" Target="https://ukandi.aicpa-cimaengage.com/awards/award-categor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4A3248-2753-462D-8E1C-B82A852EF3F3}"/>
      </w:docPartPr>
      <w:docPartBody>
        <w:p w:rsidR="00F133CF" w:rsidRDefault="00F133CF">
          <w:r w:rsidRPr="009B7E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EC"/>
    <w:rsid w:val="000818CB"/>
    <w:rsid w:val="00193818"/>
    <w:rsid w:val="00220D82"/>
    <w:rsid w:val="002269EC"/>
    <w:rsid w:val="002C4DBB"/>
    <w:rsid w:val="003358FF"/>
    <w:rsid w:val="00367501"/>
    <w:rsid w:val="00432C36"/>
    <w:rsid w:val="0056025C"/>
    <w:rsid w:val="006474CB"/>
    <w:rsid w:val="0071247E"/>
    <w:rsid w:val="00991CF8"/>
    <w:rsid w:val="00AE3FE0"/>
    <w:rsid w:val="00DE4C90"/>
    <w:rsid w:val="00DF4405"/>
    <w:rsid w:val="00F133CF"/>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3C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205</TotalTime>
  <Pages>4</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Iwach</dc:creator>
  <cp:keywords/>
  <dc:description/>
  <cp:lastModifiedBy>Martyna Iwach</cp:lastModifiedBy>
  <cp:revision>24</cp:revision>
  <dcterms:created xsi:type="dcterms:W3CDTF">2026-01-08T10:43:00Z</dcterms:created>
  <dcterms:modified xsi:type="dcterms:W3CDTF">2026-01-19T16:22:00Z</dcterms:modified>
</cp:coreProperties>
</file>