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1214C734"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Pr="00553B1A">
        <w:rPr>
          <w:color w:val="000000" w:themeColor="text1"/>
        </w:rPr>
        <w:t xml:space="preserve">, attaching a </w:t>
      </w:r>
      <w:r w:rsidR="00D80D52">
        <w:rPr>
          <w:color w:val="000000" w:themeColor="text1"/>
        </w:rPr>
        <w:t>company logo</w:t>
      </w:r>
      <w:r w:rsidR="00135968" w:rsidRPr="00553B1A">
        <w:rPr>
          <w:color w:val="000000" w:themeColor="text1"/>
        </w:rPr>
        <w:t xml:space="preserve"> to use in announcements should you</w:t>
      </w:r>
      <w:r w:rsidR="00D80D52">
        <w:rPr>
          <w:color w:val="000000" w:themeColor="text1"/>
        </w:rPr>
        <w:t>r team</w:t>
      </w:r>
      <w:r w:rsidR="00135968" w:rsidRPr="00553B1A">
        <w:rPr>
          <w:color w:val="000000" w:themeColor="text1"/>
        </w:rPr>
        <w:t xml:space="preserve"> be successful in being shortlisted.</w:t>
      </w:r>
    </w:p>
    <w:p w14:paraId="5500CCA5" w14:textId="77777777" w:rsidR="001B4638" w:rsidRDefault="001B4638" w:rsidP="00135968">
      <w:pPr>
        <w:jc w:val="both"/>
        <w:rPr>
          <w:color w:val="000000" w:themeColor="text1"/>
        </w:rPr>
      </w:pPr>
      <w:r>
        <w:rPr>
          <w:color w:val="000000" w:themeColor="text1"/>
        </w:rPr>
        <w:br w:type="page"/>
      </w:r>
    </w:p>
    <w:p w14:paraId="5EBC65A0" w14:textId="607F41C8" w:rsidR="00D667D6" w:rsidRPr="001B4638" w:rsidRDefault="00924DFA" w:rsidP="001B4638">
      <w:pPr>
        <w:spacing w:before="100" w:after="100" w:line="276" w:lineRule="auto"/>
        <w:rPr>
          <w:b/>
          <w:bCs/>
          <w:color w:val="A02B93" w:themeColor="accent5"/>
          <w:sz w:val="28"/>
          <w:szCs w:val="28"/>
        </w:rPr>
      </w:pPr>
      <w:r w:rsidRPr="00924DFA">
        <w:rPr>
          <w:b/>
          <w:bCs/>
          <w:color w:val="A02B93" w:themeColor="accent5"/>
          <w:sz w:val="28"/>
          <w:szCs w:val="28"/>
        </w:rPr>
        <w:lastRenderedPageBreak/>
        <w:t>Public Sector Team of the Year</w:t>
      </w:r>
      <w:r w:rsidRPr="00924DFA">
        <w:rPr>
          <w:rFonts w:ascii="Arial" w:hAnsi="Arial" w:cs="Arial"/>
          <w:b/>
          <w:bCs/>
          <w:color w:val="A02B93" w:themeColor="accent5"/>
          <w:sz w:val="28"/>
          <w:szCs w:val="28"/>
        </w:rPr>
        <w:t> </w:t>
      </w:r>
      <w:r w:rsidRPr="00924DFA">
        <w:rPr>
          <w:b/>
          <w:bCs/>
          <w:color w:val="A02B93" w:themeColor="accent5"/>
          <w:sz w:val="28"/>
          <w:szCs w:val="28"/>
        </w:rPr>
        <w:t xml:space="preserve"> </w:t>
      </w:r>
      <w:r w:rsidR="00D80D52" w:rsidRPr="00D80D52">
        <w:rPr>
          <w:rFonts w:ascii="Arial" w:hAnsi="Arial" w:cs="Arial"/>
          <w:b/>
          <w:bCs/>
          <w:color w:val="A02B93" w:themeColor="accent5"/>
          <w:sz w:val="28"/>
          <w:szCs w:val="28"/>
        </w:rPr>
        <w:t> </w:t>
      </w:r>
      <w:r w:rsidR="00D80D52" w:rsidRPr="00D80D52">
        <w:rPr>
          <w:b/>
          <w:bCs/>
          <w:color w:val="A02B93" w:themeColor="accent5"/>
          <w:sz w:val="28"/>
          <w:szCs w:val="28"/>
        </w:rPr>
        <w:t> </w:t>
      </w:r>
      <w:r w:rsidR="006629B5" w:rsidRPr="006629B5">
        <w:rPr>
          <w:rFonts w:ascii="Arial" w:hAnsi="Arial" w:cs="Arial"/>
          <w:b/>
          <w:bCs/>
          <w:color w:val="A02B93" w:themeColor="accent5"/>
          <w:sz w:val="28"/>
          <w:szCs w:val="28"/>
        </w:rPr>
        <w:t> </w:t>
      </w:r>
      <w:r w:rsidR="00D80D52">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4A28EF5C" w:rsidR="001B4638" w:rsidRDefault="00924DFA" w:rsidP="001B4638">
      <w:pPr>
        <w:spacing w:before="100" w:after="100" w:line="276" w:lineRule="auto"/>
        <w:jc w:val="both"/>
      </w:pPr>
      <w:r w:rsidRPr="00924DFA">
        <w:t>A public sector team which can</w:t>
      </w:r>
      <w:r w:rsidRPr="00924DFA">
        <w:rPr>
          <w:rFonts w:ascii="Arial" w:hAnsi="Arial" w:cs="Arial"/>
        </w:rPr>
        <w:t> </w:t>
      </w:r>
      <w:r w:rsidRPr="00924DFA">
        <w:t>demonstrate</w:t>
      </w:r>
      <w:r w:rsidRPr="00924DFA">
        <w:rPr>
          <w:rFonts w:ascii="Arial" w:hAnsi="Arial" w:cs="Arial"/>
        </w:rPr>
        <w:t> </w:t>
      </w:r>
      <w:r w:rsidRPr="00924DFA">
        <w:t>how it has embedded a culture of innovation and improvement to ensure it is continuously providing value for the wider public.</w:t>
      </w:r>
      <w:r w:rsidRPr="00924DFA">
        <w:rPr>
          <w:rFonts w:ascii="Arial" w:hAnsi="Arial" w:cs="Arial"/>
        </w:rPr>
        <w:t> </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2120"/>
        <w:gridCol w:w="6876"/>
      </w:tblGrid>
      <w:tr w:rsidR="001B4638" w14:paraId="3318467C" w14:textId="77777777" w:rsidTr="001B4638">
        <w:tc>
          <w:tcPr>
            <w:tcW w:w="2120" w:type="dxa"/>
            <w:shd w:val="clear" w:color="auto" w:fill="F2CEED" w:themeFill="accent5" w:themeFillTint="33"/>
            <w:vAlign w:val="center"/>
          </w:tcPr>
          <w:p w14:paraId="2F12A450" w14:textId="16ABD963" w:rsidR="001B4638" w:rsidRPr="001B4638" w:rsidRDefault="001B4638" w:rsidP="001B4638">
            <w:pPr>
              <w:spacing w:before="100" w:after="100" w:line="276" w:lineRule="auto"/>
              <w:rPr>
                <w:b/>
                <w:bCs/>
              </w:rPr>
            </w:pPr>
            <w:r w:rsidRPr="001B4638">
              <w:rPr>
                <w:b/>
                <w:bCs/>
              </w:rPr>
              <w:t>Name</w:t>
            </w:r>
          </w:p>
        </w:tc>
        <w:sdt>
          <w:sdtPr>
            <w:id w:val="-1893569308"/>
            <w:placeholder>
              <w:docPart w:val="DefaultPlaceholder_-1854013440"/>
            </w:placeholder>
            <w:showingPlcHdr/>
            <w:text/>
          </w:sdtPr>
          <w:sdtEndPr/>
          <w:sdtContent>
            <w:tc>
              <w:tcPr>
                <w:tcW w:w="6876"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4A72DA42" w14:textId="77777777" w:rsidTr="001B4638">
        <w:tc>
          <w:tcPr>
            <w:tcW w:w="2120" w:type="dxa"/>
            <w:shd w:val="clear" w:color="auto" w:fill="F2CEED" w:themeFill="accent5" w:themeFillTint="33"/>
            <w:vAlign w:val="center"/>
          </w:tcPr>
          <w:p w14:paraId="4554DA0A" w14:textId="7735E9B1" w:rsidR="001B4638" w:rsidRPr="001B4638" w:rsidRDefault="001B4638" w:rsidP="001B4638">
            <w:pPr>
              <w:spacing w:before="100" w:after="100" w:line="276" w:lineRule="auto"/>
              <w:rPr>
                <w:b/>
                <w:bCs/>
              </w:rPr>
            </w:pPr>
            <w:r w:rsidRPr="001B4638">
              <w:rPr>
                <w:b/>
                <w:bCs/>
              </w:rPr>
              <w:t>CIMA contact ID</w:t>
            </w:r>
          </w:p>
        </w:tc>
        <w:sdt>
          <w:sdtPr>
            <w:id w:val="-1669936979"/>
            <w:placeholder>
              <w:docPart w:val="DefaultPlaceholder_-1854013440"/>
            </w:placeholder>
            <w:showingPlcHdr/>
            <w:text/>
          </w:sdtPr>
          <w:sdtEndPr/>
          <w:sdtContent>
            <w:tc>
              <w:tcPr>
                <w:tcW w:w="6876" w:type="dxa"/>
                <w:vAlign w:val="center"/>
              </w:tcPr>
              <w:p w14:paraId="633D870D" w14:textId="74C9F6DC"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1B4638">
        <w:tc>
          <w:tcPr>
            <w:tcW w:w="2120" w:type="dxa"/>
            <w:shd w:val="clear" w:color="auto" w:fill="F2CEED" w:themeFill="accent5" w:themeFillTint="33"/>
            <w:vAlign w:val="center"/>
          </w:tcPr>
          <w:p w14:paraId="0B21C3FF" w14:textId="5130C7DC" w:rsidR="001B4638" w:rsidRPr="001B4638" w:rsidRDefault="001B4638" w:rsidP="001B4638">
            <w:pPr>
              <w:spacing w:before="100" w:after="100" w:line="276" w:lineRule="auto"/>
              <w:rPr>
                <w:b/>
                <w:bCs/>
              </w:rPr>
            </w:pPr>
            <w:r>
              <w:rPr>
                <w:b/>
                <w:bCs/>
              </w:rPr>
              <w:t>Location</w:t>
            </w:r>
          </w:p>
        </w:tc>
        <w:sdt>
          <w:sdtPr>
            <w:id w:val="1278523839"/>
            <w:placeholder>
              <w:docPart w:val="DefaultPlaceholder_-1854013440"/>
            </w:placeholder>
            <w:showingPlcHdr/>
            <w:text/>
          </w:sdtPr>
          <w:sdtEndPr/>
          <w:sdtContent>
            <w:tc>
              <w:tcPr>
                <w:tcW w:w="6876"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1B4638">
        <w:tc>
          <w:tcPr>
            <w:tcW w:w="2120" w:type="dxa"/>
            <w:shd w:val="clear" w:color="auto" w:fill="F2CEED" w:themeFill="accent5" w:themeFillTint="33"/>
            <w:vAlign w:val="center"/>
          </w:tcPr>
          <w:p w14:paraId="332BFC54" w14:textId="4CD40D9B" w:rsidR="001B4638" w:rsidRPr="001B4638" w:rsidRDefault="001B4638" w:rsidP="001B4638">
            <w:pPr>
              <w:spacing w:before="100" w:after="100" w:line="276" w:lineRule="auto"/>
              <w:rPr>
                <w:b/>
                <w:bCs/>
              </w:rPr>
            </w:pPr>
            <w:r w:rsidRPr="001B4638">
              <w:rPr>
                <w:b/>
                <w:bCs/>
              </w:rPr>
              <w:t>Job title</w:t>
            </w:r>
          </w:p>
        </w:tc>
        <w:sdt>
          <w:sdtPr>
            <w:id w:val="-1116758547"/>
            <w:placeholder>
              <w:docPart w:val="DefaultPlaceholder_-1854013440"/>
            </w:placeholder>
            <w:showingPlcHdr/>
            <w:text/>
          </w:sdtPr>
          <w:sdtEndPr/>
          <w:sdtContent>
            <w:tc>
              <w:tcPr>
                <w:tcW w:w="6876"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1B4638">
        <w:tc>
          <w:tcPr>
            <w:tcW w:w="2120" w:type="dxa"/>
            <w:shd w:val="clear" w:color="auto" w:fill="F2CEED" w:themeFill="accent5" w:themeFillTint="33"/>
            <w:vAlign w:val="center"/>
          </w:tcPr>
          <w:p w14:paraId="456F848B" w14:textId="6CB1F0BA" w:rsidR="001B4638" w:rsidRPr="001B4638" w:rsidRDefault="001B4638" w:rsidP="001B4638">
            <w:pPr>
              <w:spacing w:before="100" w:after="100" w:line="276" w:lineRule="auto"/>
              <w:rPr>
                <w:b/>
                <w:bCs/>
              </w:rPr>
            </w:pPr>
            <w:r w:rsidRPr="001B4638">
              <w:rPr>
                <w:b/>
                <w:bCs/>
              </w:rPr>
              <w:t>Employer</w:t>
            </w:r>
          </w:p>
        </w:tc>
        <w:sdt>
          <w:sdtPr>
            <w:id w:val="1344364280"/>
            <w:placeholder>
              <w:docPart w:val="DefaultPlaceholder_-1854013440"/>
            </w:placeholder>
            <w:showingPlcHdr/>
            <w:text/>
          </w:sdtPr>
          <w:sdtEndPr/>
          <w:sdtContent>
            <w:tc>
              <w:tcPr>
                <w:tcW w:w="6876"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1B4638">
        <w:tc>
          <w:tcPr>
            <w:tcW w:w="2120" w:type="dxa"/>
            <w:shd w:val="clear" w:color="auto" w:fill="F2CEED" w:themeFill="accent5" w:themeFillTint="33"/>
            <w:vAlign w:val="center"/>
          </w:tcPr>
          <w:p w14:paraId="4C159D73" w14:textId="7CEFD5A5" w:rsidR="001B4638" w:rsidRPr="001B4638" w:rsidRDefault="001B4638" w:rsidP="001B4638">
            <w:pPr>
              <w:spacing w:before="100" w:after="100" w:line="276" w:lineRule="auto"/>
              <w:rPr>
                <w:b/>
                <w:bCs/>
              </w:rPr>
            </w:pPr>
            <w:r w:rsidRPr="001B4638">
              <w:rPr>
                <w:b/>
                <w:bCs/>
              </w:rPr>
              <w:t>Email address</w:t>
            </w:r>
          </w:p>
        </w:tc>
        <w:sdt>
          <w:sdtPr>
            <w:id w:val="-546214832"/>
            <w:placeholder>
              <w:docPart w:val="DefaultPlaceholder_-1854013440"/>
            </w:placeholder>
            <w:showingPlcHdr/>
            <w:text/>
          </w:sdtPr>
          <w:sdtEndPr/>
          <w:sdtContent>
            <w:tc>
              <w:tcPr>
                <w:tcW w:w="6876"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1B4638" w14:paraId="5F0C8F52" w14:textId="77777777" w:rsidTr="001B4638">
        <w:tc>
          <w:tcPr>
            <w:tcW w:w="2120"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6876" w:type="dxa"/>
            <w:vAlign w:val="center"/>
          </w:tcPr>
          <w:p w14:paraId="6BE8DA53" w14:textId="59EA6E56" w:rsidR="001B4638" w:rsidRPr="00B605B4" w:rsidRDefault="00924DFA" w:rsidP="001B4638">
            <w:pPr>
              <w:spacing w:before="100" w:after="100" w:line="276" w:lineRule="auto"/>
              <w:rPr>
                <w:b/>
                <w:bCs/>
                <w:color w:val="A02B93" w:themeColor="accent5"/>
              </w:rPr>
            </w:pPr>
            <w:r w:rsidRPr="00924DFA">
              <w:rPr>
                <w:b/>
                <w:bCs/>
                <w:color w:val="A02B93" w:themeColor="accent5"/>
              </w:rPr>
              <w:t>Public Sector Team of the Year</w:t>
            </w:r>
            <w:r w:rsidRPr="00924DFA">
              <w:rPr>
                <w:rFonts w:ascii="Arial" w:hAnsi="Arial" w:cs="Arial"/>
                <w:b/>
                <w:bCs/>
                <w:color w:val="A02B93" w:themeColor="accent5"/>
              </w:rPr>
              <w:t> </w:t>
            </w:r>
          </w:p>
        </w:tc>
      </w:tr>
      <w:tr w:rsidR="001B4638" w14:paraId="4DD355C4" w14:textId="77777777" w:rsidTr="001B4638">
        <w:tc>
          <w:tcPr>
            <w:tcW w:w="2120"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6876" w:type="dxa"/>
            <w:vAlign w:val="center"/>
          </w:tcPr>
          <w:p w14:paraId="49A804F7" w14:textId="0E8615A5" w:rsidR="001B4638" w:rsidRPr="001B4638" w:rsidRDefault="001B4638" w:rsidP="001B4638">
            <w:pPr>
              <w:spacing w:before="100" w:after="100" w:line="276" w:lineRule="auto"/>
            </w:pPr>
            <w:r w:rsidRPr="001B4638">
              <w:rPr>
                <w:b/>
                <w:bCs/>
                <w:color w:val="A02B93" w:themeColor="accent5"/>
              </w:rPr>
              <w:t>Please note: This form is for self-nominations only;</w:t>
            </w:r>
            <w:r w:rsidRPr="001B4638">
              <w:t xml:space="preserve"> if you are nominating somebody else,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1"/>
              <w:gridCol w:w="5209"/>
            </w:tblGrid>
            <w:tr w:rsidR="00D80D52" w14:paraId="4D396424" w14:textId="77777777" w:rsidTr="00D80D52">
              <w:tc>
                <w:tcPr>
                  <w:tcW w:w="3561" w:type="dxa"/>
                </w:tcPr>
                <w:p w14:paraId="692E57E9" w14:textId="2573E519" w:rsidR="00D80D52" w:rsidRPr="00D80D52" w:rsidRDefault="00D80D52" w:rsidP="00D80D52">
                  <w:pPr>
                    <w:spacing w:before="100" w:after="100" w:line="276" w:lineRule="auto"/>
                    <w:jc w:val="both"/>
                    <w:rPr>
                      <w:b/>
                      <w:bCs/>
                    </w:rPr>
                  </w:pPr>
                  <w:r w:rsidRPr="00D80D52">
                    <w:rPr>
                      <w:b/>
                      <w:bCs/>
                    </w:rPr>
                    <w:t>Team name</w:t>
                  </w:r>
                </w:p>
              </w:tc>
              <w:sdt>
                <w:sdtPr>
                  <w:id w:val="1234122812"/>
                  <w:placeholder>
                    <w:docPart w:val="DefaultPlaceholder_-1854013440"/>
                  </w:placeholder>
                  <w:showingPlcHdr/>
                  <w:text/>
                </w:sdtPr>
                <w:sdtEndPr/>
                <w:sdtContent>
                  <w:tc>
                    <w:tcPr>
                      <w:tcW w:w="5209"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D80D52">
              <w:trPr>
                <w:trHeight w:val="493"/>
              </w:trPr>
              <w:tc>
                <w:tcPr>
                  <w:tcW w:w="3561" w:type="dxa"/>
                </w:tcPr>
                <w:p w14:paraId="6125CE91" w14:textId="657357D0" w:rsidR="00D80D52" w:rsidRPr="00D80D52" w:rsidRDefault="00D80D52" w:rsidP="00D80D52">
                  <w:pPr>
                    <w:spacing w:before="100" w:after="100" w:line="276" w:lineRule="auto"/>
                    <w:jc w:val="both"/>
                    <w:rPr>
                      <w:b/>
                      <w:bCs/>
                    </w:rPr>
                  </w:pPr>
                  <w:r w:rsidRPr="00D80D52">
                    <w:rPr>
                      <w:b/>
                      <w:bCs/>
                    </w:rPr>
                    <w:t>Number of team members</w:t>
                  </w:r>
                </w:p>
              </w:tc>
              <w:sdt>
                <w:sdtPr>
                  <w:id w:val="589051239"/>
                  <w:placeholder>
                    <w:docPart w:val="DefaultPlaceholder_-1854013440"/>
                  </w:placeholder>
                  <w:showingPlcHdr/>
                  <w:text/>
                </w:sdtPr>
                <w:sdtEndPr/>
                <w:sdtContent>
                  <w:tc>
                    <w:tcPr>
                      <w:tcW w:w="5209"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D80D52">
              <w:tc>
                <w:tcPr>
                  <w:tcW w:w="3561" w:type="dxa"/>
                </w:tcPr>
                <w:p w14:paraId="2BF35C64" w14:textId="76A95151" w:rsidR="00D80D52" w:rsidRPr="00D80D52" w:rsidRDefault="00D80D52" w:rsidP="00D80D52">
                  <w:pPr>
                    <w:spacing w:before="100" w:after="100" w:line="276" w:lineRule="auto"/>
                    <w:jc w:val="both"/>
                    <w:rPr>
                      <w:b/>
                      <w:bCs/>
                    </w:rPr>
                  </w:pPr>
                  <w:r w:rsidRPr="00D80D52">
                    <w:rPr>
                      <w:b/>
                      <w:bCs/>
                    </w:rPr>
                    <w:t>Industry</w:t>
                  </w:r>
                </w:p>
              </w:tc>
              <w:sdt>
                <w:sdtPr>
                  <w:id w:val="-2072487150"/>
                  <w:placeholder>
                    <w:docPart w:val="DefaultPlaceholder_-1854013440"/>
                  </w:placeholder>
                  <w:showingPlcHdr/>
                  <w:text/>
                </w:sdtPr>
                <w:sdtEndPr/>
                <w:sdtContent>
                  <w:tc>
                    <w:tcPr>
                      <w:tcW w:w="5209"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D80D52">
              <w:tc>
                <w:tcPr>
                  <w:tcW w:w="3561" w:type="dxa"/>
                </w:tcPr>
                <w:p w14:paraId="6BBFD6F8" w14:textId="6B0BFAD1" w:rsidR="00D80D52" w:rsidRPr="00D80D52" w:rsidRDefault="00D80D52" w:rsidP="00D80D52">
                  <w:pPr>
                    <w:spacing w:before="100" w:after="100" w:line="276" w:lineRule="auto"/>
                    <w:jc w:val="both"/>
                    <w:rPr>
                      <w:b/>
                      <w:bCs/>
                    </w:rPr>
                  </w:pPr>
                  <w:r w:rsidRPr="00D80D52">
                    <w:rPr>
                      <w:b/>
                      <w:bCs/>
                    </w:rPr>
                    <w:t>Does the team operate locally, nationally or internationally?</w:t>
                  </w:r>
                </w:p>
              </w:tc>
              <w:sdt>
                <w:sdtPr>
                  <w:id w:val="1267962969"/>
                  <w:placeholder>
                    <w:docPart w:val="DefaultPlaceholder_-1854013440"/>
                  </w:placeholder>
                  <w:showingPlcHdr/>
                  <w:text/>
                </w:sdtPr>
                <w:sdtEndPr/>
                <w:sdtContent>
                  <w:tc>
                    <w:tcPr>
                      <w:tcW w:w="5209"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1D1BA950"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D80D52" w:rsidRPr="00D80D52">
              <w:rPr>
                <w:color w:val="000000" w:themeColor="text1"/>
              </w:rPr>
              <w:t>Please give an overview of the team's scope of work.</w:t>
            </w:r>
            <w:r w:rsidR="00D80D52" w:rsidRPr="00D80D52">
              <w:rPr>
                <w:rFonts w:ascii="Arial" w:hAnsi="Arial" w:cs="Arial"/>
                <w:color w:val="000000" w:themeColor="text1"/>
              </w:rPr>
              <w:t> </w:t>
            </w:r>
            <w:r w:rsidR="00D80D52" w:rsidRPr="00D80D52">
              <w:rPr>
                <w:color w:val="000000" w:themeColor="text1"/>
              </w:rPr>
              <w:t xml:space="preserve">  </w:t>
            </w:r>
            <w:r w:rsidR="004B5225" w:rsidRPr="004B5225">
              <w:rPr>
                <w:rFonts w:ascii="Arial" w:hAnsi="Arial" w:cs="Arial"/>
                <w:color w:val="000000" w:themeColor="text1"/>
              </w:rPr>
              <w:t> </w:t>
            </w:r>
            <w:r w:rsidR="004B5225" w:rsidRPr="004B5225">
              <w:rPr>
                <w:color w:val="000000" w:themeColor="text1"/>
              </w:rPr>
              <w:t> </w:t>
            </w:r>
            <w:r w:rsidR="00D80D52">
              <w:rPr>
                <w:color w:val="000000" w:themeColor="text1"/>
              </w:rPr>
              <w:t xml:space="preserve">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2F68DF19" w:rsidR="00D667D6" w:rsidRPr="00924DFA" w:rsidRDefault="001B4638" w:rsidP="001B4638">
            <w:pPr>
              <w:spacing w:before="100" w:after="100" w:line="276" w:lineRule="auto"/>
              <w:jc w:val="both"/>
              <w:rPr>
                <w:color w:val="000000" w:themeColor="text1"/>
              </w:rPr>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924DFA" w:rsidRPr="00924DFA">
              <w:rPr>
                <w:color w:val="000000" w:themeColor="text1"/>
              </w:rPr>
              <w:t>Please describe any innovation or improvement</w:t>
            </w:r>
            <w:r w:rsidR="00924DFA" w:rsidRPr="00924DFA">
              <w:rPr>
                <w:rFonts w:ascii="Arial" w:hAnsi="Arial" w:cs="Arial"/>
                <w:color w:val="000000" w:themeColor="text1"/>
              </w:rPr>
              <w:t> </w:t>
            </w:r>
            <w:r w:rsidR="00924DFA" w:rsidRPr="00924DFA">
              <w:rPr>
                <w:color w:val="000000" w:themeColor="text1"/>
              </w:rPr>
              <w:t>introduced</w:t>
            </w:r>
            <w:r w:rsidR="00924DFA">
              <w:rPr>
                <w:color w:val="000000" w:themeColor="text1"/>
              </w:rPr>
              <w:t xml:space="preserve"> </w:t>
            </w:r>
            <w:r w:rsidR="00924DFA" w:rsidRPr="00924DFA">
              <w:rPr>
                <w:color w:val="000000" w:themeColor="text1"/>
              </w:rPr>
              <w:t>by</w:t>
            </w:r>
            <w:r w:rsidR="00924DFA" w:rsidRPr="00924DFA">
              <w:rPr>
                <w:rFonts w:ascii="Arial" w:hAnsi="Arial" w:cs="Arial"/>
                <w:color w:val="000000" w:themeColor="text1"/>
              </w:rPr>
              <w:t> </w:t>
            </w:r>
            <w:r w:rsidR="00924DFA" w:rsidRPr="00924DFA">
              <w:rPr>
                <w:color w:val="000000" w:themeColor="text1"/>
              </w:rPr>
              <w:t>the</w:t>
            </w:r>
            <w:r w:rsidR="00924DFA" w:rsidRPr="00924DFA">
              <w:rPr>
                <w:rFonts w:ascii="Arial" w:hAnsi="Arial" w:cs="Arial"/>
                <w:color w:val="000000" w:themeColor="text1"/>
              </w:rPr>
              <w:t> </w:t>
            </w:r>
            <w:r w:rsidR="00924DFA" w:rsidRPr="00924DFA">
              <w:rPr>
                <w:color w:val="000000" w:themeColor="text1"/>
              </w:rPr>
              <w:t>team,</w:t>
            </w:r>
            <w:r w:rsidR="00924DFA" w:rsidRPr="00924DFA">
              <w:rPr>
                <w:rFonts w:ascii="Arial" w:hAnsi="Arial" w:cs="Arial"/>
                <w:color w:val="000000" w:themeColor="text1"/>
              </w:rPr>
              <w:t> </w:t>
            </w:r>
            <w:r w:rsidR="00924DFA" w:rsidRPr="00924DFA">
              <w:rPr>
                <w:color w:val="000000" w:themeColor="text1"/>
              </w:rPr>
              <w:t>focusing on</w:t>
            </w:r>
            <w:r w:rsidR="00924DFA" w:rsidRPr="00924DFA">
              <w:rPr>
                <w:rFonts w:ascii="Arial" w:hAnsi="Arial" w:cs="Arial"/>
                <w:color w:val="000000" w:themeColor="text1"/>
              </w:rPr>
              <w:t> </w:t>
            </w:r>
            <w:r w:rsidR="00924DFA" w:rsidRPr="00924DFA">
              <w:rPr>
                <w:color w:val="000000" w:themeColor="text1"/>
              </w:rPr>
              <w:t>its role in</w:t>
            </w:r>
            <w:r w:rsidR="00924DFA" w:rsidRPr="00924DFA">
              <w:rPr>
                <w:rFonts w:ascii="Arial" w:hAnsi="Arial" w:cs="Arial"/>
                <w:color w:val="000000" w:themeColor="text1"/>
              </w:rPr>
              <w:t> </w:t>
            </w:r>
            <w:r w:rsidR="00924DFA" w:rsidRPr="00924DFA">
              <w:rPr>
                <w:color w:val="000000" w:themeColor="text1"/>
              </w:rPr>
              <w:t>a more effective use of public funds</w:t>
            </w:r>
            <w:r w:rsidR="00924DFA">
              <w:rPr>
                <w:color w:val="000000" w:themeColor="text1"/>
              </w:rPr>
              <w:t xml:space="preserve">. </w:t>
            </w:r>
            <w:r w:rsidR="00924DFA" w:rsidRPr="00924DFA">
              <w:rPr>
                <w:color w:val="000000" w:themeColor="text1"/>
              </w:rPr>
              <w:t>Please detail any obstacles</w:t>
            </w:r>
            <w:r w:rsidR="00924DFA" w:rsidRPr="00924DFA">
              <w:rPr>
                <w:rFonts w:ascii="Arial" w:hAnsi="Arial" w:cs="Arial"/>
                <w:color w:val="000000" w:themeColor="text1"/>
              </w:rPr>
              <w:t> </w:t>
            </w:r>
            <w:r w:rsidR="00924DFA" w:rsidRPr="00924DFA">
              <w:rPr>
                <w:color w:val="000000" w:themeColor="text1"/>
              </w:rPr>
              <w:t>the</w:t>
            </w:r>
            <w:r w:rsidR="00924DFA" w:rsidRPr="00924DFA">
              <w:rPr>
                <w:rFonts w:ascii="Arial" w:hAnsi="Arial" w:cs="Arial"/>
                <w:color w:val="000000" w:themeColor="text1"/>
              </w:rPr>
              <w:t> </w:t>
            </w:r>
            <w:r w:rsidR="00924DFA" w:rsidRPr="00924DFA">
              <w:rPr>
                <w:color w:val="000000" w:themeColor="text1"/>
              </w:rPr>
              <w:t>team</w:t>
            </w:r>
            <w:r w:rsidR="00924DFA" w:rsidRPr="00924DFA">
              <w:rPr>
                <w:rFonts w:ascii="Arial" w:hAnsi="Arial" w:cs="Arial"/>
                <w:color w:val="000000" w:themeColor="text1"/>
              </w:rPr>
              <w:t> </w:t>
            </w:r>
            <w:r w:rsidR="00924DFA" w:rsidRPr="00924DFA">
              <w:rPr>
                <w:color w:val="000000" w:themeColor="text1"/>
              </w:rPr>
              <w:t>have</w:t>
            </w:r>
            <w:r w:rsidR="00924DFA" w:rsidRPr="00924DFA">
              <w:rPr>
                <w:rFonts w:ascii="Arial" w:hAnsi="Arial" w:cs="Arial"/>
                <w:color w:val="000000" w:themeColor="text1"/>
              </w:rPr>
              <w:t> </w:t>
            </w:r>
            <w:r w:rsidR="00924DFA" w:rsidRPr="00924DFA">
              <w:rPr>
                <w:color w:val="000000" w:themeColor="text1"/>
              </w:rPr>
              <w:t>faced,</w:t>
            </w:r>
            <w:r w:rsidR="00924DFA" w:rsidRPr="00924DFA">
              <w:rPr>
                <w:rFonts w:ascii="Arial" w:hAnsi="Arial" w:cs="Arial"/>
                <w:color w:val="000000" w:themeColor="text1"/>
              </w:rPr>
              <w:t> </w:t>
            </w:r>
            <w:r w:rsidR="00924DFA" w:rsidRPr="00924DFA">
              <w:rPr>
                <w:color w:val="000000" w:themeColor="text1"/>
              </w:rPr>
              <w:t>and</w:t>
            </w:r>
            <w:r w:rsidR="00924DFA" w:rsidRPr="00924DFA">
              <w:rPr>
                <w:rFonts w:ascii="Arial" w:hAnsi="Arial" w:cs="Arial"/>
                <w:color w:val="000000" w:themeColor="text1"/>
              </w:rPr>
              <w:t> </w:t>
            </w:r>
            <w:r w:rsidR="00924DFA" w:rsidRPr="00924DFA">
              <w:rPr>
                <w:color w:val="000000" w:themeColor="text1"/>
              </w:rPr>
              <w:t>how the obstacles were dealt with by the group.</w:t>
            </w:r>
            <w:r w:rsidR="00924DFA" w:rsidRPr="00924DFA">
              <w:rPr>
                <w:rFonts w:ascii="Arial" w:hAnsi="Arial" w:cs="Arial"/>
                <w:color w:val="000000" w:themeColor="text1"/>
              </w:rPr>
              <w:t> </w:t>
            </w:r>
            <w:r w:rsidR="00924DFA" w:rsidRPr="00924DFA">
              <w:rPr>
                <w:color w:val="000000" w:themeColor="text1"/>
              </w:rPr>
              <w:t xml:space="preserve"> </w:t>
            </w:r>
            <w:r w:rsidR="00D80D52" w:rsidRPr="00D80D52">
              <w:rPr>
                <w:rFonts w:ascii="Arial" w:hAnsi="Arial" w:cs="Arial"/>
                <w:color w:val="000000" w:themeColor="text1"/>
              </w:rPr>
              <w:t> </w:t>
            </w:r>
            <w:r w:rsidR="00D80D52" w:rsidRPr="00D80D52">
              <w:rPr>
                <w:color w:val="000000" w:themeColor="text1"/>
              </w:rPr>
              <w:t> </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756FBE45"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924DFA" w:rsidRPr="00924DFA">
              <w:rPr>
                <w:color w:val="000000" w:themeColor="text1"/>
              </w:rPr>
              <w:t>Please provide details of the positive impact that the</w:t>
            </w:r>
            <w:r w:rsidR="00924DFA" w:rsidRPr="00924DFA">
              <w:rPr>
                <w:rFonts w:ascii="Arial" w:hAnsi="Arial" w:cs="Arial"/>
                <w:color w:val="000000" w:themeColor="text1"/>
              </w:rPr>
              <w:t> </w:t>
            </w:r>
            <w:r w:rsidR="00924DFA" w:rsidRPr="00924DFA">
              <w:rPr>
                <w:color w:val="000000" w:themeColor="text1"/>
              </w:rPr>
              <w:t>team have</w:t>
            </w:r>
            <w:r w:rsidR="00924DFA" w:rsidRPr="00924DFA">
              <w:rPr>
                <w:rFonts w:ascii="Arial" w:hAnsi="Arial" w:cs="Arial"/>
                <w:color w:val="000000" w:themeColor="text1"/>
              </w:rPr>
              <w:t> </w:t>
            </w:r>
            <w:r w:rsidR="00924DFA" w:rsidRPr="00924DFA">
              <w:rPr>
                <w:color w:val="000000" w:themeColor="text1"/>
              </w:rPr>
              <w:t>had on</w:t>
            </w:r>
            <w:r w:rsidR="00924DFA" w:rsidRPr="00924DFA">
              <w:rPr>
                <w:rFonts w:ascii="Arial" w:hAnsi="Arial" w:cs="Arial"/>
                <w:color w:val="000000" w:themeColor="text1"/>
              </w:rPr>
              <w:t> </w:t>
            </w:r>
            <w:r w:rsidR="00924DFA" w:rsidRPr="00924DFA">
              <w:rPr>
                <w:color w:val="000000" w:themeColor="text1"/>
              </w:rPr>
              <w:t>the sector, and</w:t>
            </w:r>
            <w:r w:rsidR="00924DFA" w:rsidRPr="00924DFA">
              <w:rPr>
                <w:rFonts w:ascii="Arial" w:hAnsi="Arial" w:cs="Arial"/>
                <w:color w:val="000000" w:themeColor="text1"/>
              </w:rPr>
              <w:t> </w:t>
            </w:r>
            <w:r w:rsidR="00924DFA" w:rsidRPr="00924DFA">
              <w:rPr>
                <w:color w:val="000000" w:themeColor="text1"/>
              </w:rPr>
              <w:t>wider public.</w:t>
            </w:r>
            <w:r w:rsidR="00924DFA" w:rsidRPr="00924DFA">
              <w:rPr>
                <w:rFonts w:ascii="Arial" w:hAnsi="Arial" w:cs="Arial"/>
                <w:color w:val="000000" w:themeColor="text1"/>
              </w:rPr>
              <w:t> </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lastRenderedPageBreak/>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6027B3B0" w14:textId="28328CF2" w:rsidR="00212674" w:rsidRPr="00212674" w:rsidRDefault="00212674"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sidRPr="00553B1A">
        <w:rPr>
          <w:color w:val="000000" w:themeColor="text1"/>
        </w:rPr>
        <w:t xml:space="preserve">, attaching a </w:t>
      </w:r>
      <w:r>
        <w:rPr>
          <w:color w:val="000000" w:themeColor="text1"/>
        </w:rPr>
        <w:t>company logo</w:t>
      </w:r>
      <w:r w:rsidRPr="00553B1A">
        <w:rPr>
          <w:color w:val="000000" w:themeColor="text1"/>
        </w:rPr>
        <w:t xml:space="preserve"> to use in announcements should you</w:t>
      </w:r>
      <w:r>
        <w:rPr>
          <w:color w:val="000000" w:themeColor="text1"/>
        </w:rPr>
        <w:t>r team</w:t>
      </w:r>
      <w:r w:rsidRPr="00553B1A">
        <w:rPr>
          <w:color w:val="000000" w:themeColor="text1"/>
        </w:rPr>
        <w:t xml:space="preserve"> be successful in being shortlisted.</w:t>
      </w:r>
    </w:p>
    <w:p w14:paraId="171763F9" w14:textId="0F80ED99"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0FA5" w14:textId="77777777" w:rsidR="008715A2" w:rsidRDefault="008715A2" w:rsidP="00D667D6">
      <w:pPr>
        <w:spacing w:after="0" w:line="240" w:lineRule="auto"/>
      </w:pPr>
      <w:r>
        <w:separator/>
      </w:r>
    </w:p>
  </w:endnote>
  <w:endnote w:type="continuationSeparator" w:id="0">
    <w:p w14:paraId="4D4DA44C" w14:textId="77777777" w:rsidR="008715A2" w:rsidRDefault="008715A2"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87D96" w14:textId="77777777" w:rsidR="008715A2" w:rsidRDefault="008715A2" w:rsidP="00D667D6">
      <w:pPr>
        <w:spacing w:after="0" w:line="240" w:lineRule="auto"/>
      </w:pPr>
      <w:r>
        <w:separator/>
      </w:r>
    </w:p>
  </w:footnote>
  <w:footnote w:type="continuationSeparator" w:id="0">
    <w:p w14:paraId="7598A334" w14:textId="77777777" w:rsidR="008715A2" w:rsidRDefault="008715A2"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PnmN7JdSozSwkdK8TxXr8BbIaBUCFiu5rls+YyBpHNvzUlexZO7Iv0HnyWyGQPjIy7nuFkfXMnq0j5CJzim2g==" w:salt="basjZgMjPECMsO+Lk6Bej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0E7F17"/>
    <w:rsid w:val="00135968"/>
    <w:rsid w:val="00163ED5"/>
    <w:rsid w:val="00193818"/>
    <w:rsid w:val="001B4638"/>
    <w:rsid w:val="00212674"/>
    <w:rsid w:val="00220D82"/>
    <w:rsid w:val="002E0916"/>
    <w:rsid w:val="003736CF"/>
    <w:rsid w:val="003F7ED5"/>
    <w:rsid w:val="00423E2C"/>
    <w:rsid w:val="00432C36"/>
    <w:rsid w:val="004951B2"/>
    <w:rsid w:val="004B5225"/>
    <w:rsid w:val="004F449A"/>
    <w:rsid w:val="00553B1A"/>
    <w:rsid w:val="005765AB"/>
    <w:rsid w:val="005F02A8"/>
    <w:rsid w:val="005F7561"/>
    <w:rsid w:val="006629B5"/>
    <w:rsid w:val="0071247E"/>
    <w:rsid w:val="00726D8B"/>
    <w:rsid w:val="008715A2"/>
    <w:rsid w:val="00905004"/>
    <w:rsid w:val="00917C6C"/>
    <w:rsid w:val="00924DFA"/>
    <w:rsid w:val="00942B1F"/>
    <w:rsid w:val="00991CF8"/>
    <w:rsid w:val="00993F84"/>
    <w:rsid w:val="00AA0815"/>
    <w:rsid w:val="00AA548C"/>
    <w:rsid w:val="00AB289E"/>
    <w:rsid w:val="00AE3FE0"/>
    <w:rsid w:val="00B605B4"/>
    <w:rsid w:val="00B92F5F"/>
    <w:rsid w:val="00D17130"/>
    <w:rsid w:val="00D50DF3"/>
    <w:rsid w:val="00D5754A"/>
    <w:rsid w:val="00D667D6"/>
    <w:rsid w:val="00D80D52"/>
    <w:rsid w:val="00DF4405"/>
    <w:rsid w:val="00E01557"/>
    <w:rsid w:val="00EC6E8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20D82"/>
    <w:rsid w:val="002269EC"/>
    <w:rsid w:val="002E0916"/>
    <w:rsid w:val="003F7ED5"/>
    <w:rsid w:val="00432C36"/>
    <w:rsid w:val="005765AB"/>
    <w:rsid w:val="0071247E"/>
    <w:rsid w:val="007626D5"/>
    <w:rsid w:val="007F3055"/>
    <w:rsid w:val="00991CF8"/>
    <w:rsid w:val="00993F84"/>
    <w:rsid w:val="00AE3FE0"/>
    <w:rsid w:val="00D17130"/>
    <w:rsid w:val="00D5754A"/>
    <w:rsid w:val="00DF4405"/>
    <w:rsid w:val="00EA05A7"/>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28</cp:revision>
  <dcterms:created xsi:type="dcterms:W3CDTF">2026-01-08T10:43:00Z</dcterms:created>
  <dcterms:modified xsi:type="dcterms:W3CDTF">2026-01-19T16:23:00Z</dcterms:modified>
</cp:coreProperties>
</file>